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F18F1" w14:textId="77777777" w:rsidR="00A92698" w:rsidRPr="003943C4" w:rsidRDefault="00A92698" w:rsidP="00A7334E">
      <w:pPr>
        <w:spacing w:line="240" w:lineRule="auto"/>
        <w:rPr>
          <w:rFonts w:ascii="Arial" w:hAnsi="Arial" w:cs="Arial"/>
          <w:b/>
          <w:sz w:val="22"/>
          <w:szCs w:val="22"/>
        </w:rPr>
      </w:pPr>
      <w:r>
        <w:rPr>
          <w:rFonts w:ascii="Arial" w:hAnsi="Arial" w:cs="Arial"/>
          <w:b/>
          <w:sz w:val="22"/>
          <w:szCs w:val="22"/>
        </w:rPr>
        <w:t>Complaint Form</w:t>
      </w:r>
      <w:r w:rsidR="00EC7C3C">
        <w:rPr>
          <w:rFonts w:ascii="Arial" w:hAnsi="Arial" w:cs="Arial"/>
          <w:b/>
          <w:sz w:val="22"/>
          <w:szCs w:val="22"/>
        </w:rPr>
        <w:t xml:space="preserve"> (for students, applicants and members of the public)</w:t>
      </w:r>
    </w:p>
    <w:p w14:paraId="5D0CD933" w14:textId="77777777" w:rsidR="00A92698" w:rsidRPr="003943C4" w:rsidRDefault="00A92698" w:rsidP="00A7334E">
      <w:pPr>
        <w:spacing w:line="240" w:lineRule="auto"/>
        <w:rPr>
          <w:rFonts w:ascii="Arial" w:hAnsi="Arial" w:cs="Arial"/>
          <w:b/>
          <w:sz w:val="22"/>
          <w:szCs w:val="22"/>
        </w:rPr>
      </w:pPr>
    </w:p>
    <w:p w14:paraId="50F558E9" w14:textId="77777777" w:rsidR="004D1CE6" w:rsidRPr="00C65190" w:rsidRDefault="004D1CE6" w:rsidP="00A7334E">
      <w:pPr>
        <w:pStyle w:val="Default"/>
        <w:jc w:val="both"/>
        <w:rPr>
          <w:color w:val="auto"/>
          <w:sz w:val="22"/>
          <w:szCs w:val="22"/>
          <w:u w:val="single"/>
        </w:rPr>
      </w:pPr>
      <w:r w:rsidRPr="00C65190">
        <w:rPr>
          <w:b/>
          <w:bCs/>
          <w:color w:val="auto"/>
          <w:sz w:val="22"/>
          <w:szCs w:val="22"/>
          <w:u w:val="single"/>
        </w:rPr>
        <w:t xml:space="preserve">Information for all complainants </w:t>
      </w:r>
    </w:p>
    <w:p w14:paraId="6F60C53F" w14:textId="063C237C" w:rsidR="0027009F" w:rsidRDefault="004D1CE6" w:rsidP="00EC7C3C">
      <w:pPr>
        <w:pStyle w:val="Default"/>
        <w:jc w:val="both"/>
        <w:rPr>
          <w:color w:val="auto"/>
          <w:sz w:val="22"/>
          <w:szCs w:val="22"/>
        </w:rPr>
      </w:pPr>
      <w:r w:rsidRPr="004D1CE6">
        <w:rPr>
          <w:color w:val="auto"/>
          <w:sz w:val="22"/>
          <w:szCs w:val="22"/>
        </w:rPr>
        <w:t>If you have a complaint about a matter which is the r</w:t>
      </w:r>
      <w:r w:rsidR="0013335B">
        <w:rPr>
          <w:color w:val="auto"/>
          <w:sz w:val="22"/>
          <w:szCs w:val="22"/>
        </w:rPr>
        <w:t>esponsibility of the University</w:t>
      </w:r>
      <w:r w:rsidRPr="004D1CE6">
        <w:rPr>
          <w:color w:val="auto"/>
          <w:sz w:val="22"/>
          <w:szCs w:val="22"/>
        </w:rPr>
        <w:t xml:space="preserve"> and you have not been able to resolve it by raising the issue direct</w:t>
      </w:r>
      <w:r w:rsidR="004275BA">
        <w:rPr>
          <w:color w:val="auto"/>
          <w:sz w:val="22"/>
          <w:szCs w:val="22"/>
        </w:rPr>
        <w:t>ly</w:t>
      </w:r>
      <w:r w:rsidRPr="004D1CE6">
        <w:rPr>
          <w:color w:val="auto"/>
          <w:sz w:val="22"/>
          <w:szCs w:val="22"/>
        </w:rPr>
        <w:t xml:space="preserve"> with the appropriate </w:t>
      </w:r>
      <w:r w:rsidR="0013335B">
        <w:rPr>
          <w:color w:val="auto"/>
          <w:sz w:val="22"/>
          <w:szCs w:val="22"/>
        </w:rPr>
        <w:t xml:space="preserve">service </w:t>
      </w:r>
      <w:r w:rsidRPr="004D1CE6">
        <w:rPr>
          <w:color w:val="auto"/>
          <w:sz w:val="22"/>
          <w:szCs w:val="22"/>
        </w:rPr>
        <w:t xml:space="preserve">area or department, please complete the form below to enable us to investigate your complaint.  Before doing so, please read the </w:t>
      </w:r>
      <w:r w:rsidR="0052004A">
        <w:rPr>
          <w:color w:val="auto"/>
          <w:sz w:val="22"/>
          <w:szCs w:val="22"/>
        </w:rPr>
        <w:t xml:space="preserve">Complaints Handling Procedure </w:t>
      </w:r>
      <w:r w:rsidR="0052004A" w:rsidRPr="0052004A">
        <w:rPr>
          <w:color w:val="auto"/>
          <w:sz w:val="22"/>
          <w:szCs w:val="22"/>
        </w:rPr>
        <w:t>Guide for Complainants</w:t>
      </w:r>
      <w:r w:rsidR="00EC7C3C">
        <w:rPr>
          <w:color w:val="auto"/>
          <w:sz w:val="22"/>
          <w:szCs w:val="22"/>
        </w:rPr>
        <w:t xml:space="preserve"> available</w:t>
      </w:r>
      <w:r w:rsidRPr="004D1CE6">
        <w:rPr>
          <w:color w:val="auto"/>
          <w:sz w:val="22"/>
          <w:szCs w:val="22"/>
        </w:rPr>
        <w:t xml:space="preserve"> </w:t>
      </w:r>
      <w:hyperlink r:id="rId8" w:history="1">
        <w:r w:rsidR="00175869" w:rsidRPr="004157D9">
          <w:rPr>
            <w:rStyle w:val="Hyperlink"/>
            <w:sz w:val="22"/>
            <w:szCs w:val="22"/>
          </w:rPr>
          <w:t>https://www.strath.ac.uk/contactus/complaintsprocedure/</w:t>
        </w:r>
      </w:hyperlink>
      <w:r w:rsidR="00175869">
        <w:rPr>
          <w:color w:val="auto"/>
          <w:sz w:val="22"/>
          <w:szCs w:val="22"/>
        </w:rPr>
        <w:t xml:space="preserve"> </w:t>
      </w:r>
      <w:r w:rsidR="00EC7C3C">
        <w:rPr>
          <w:color w:val="auto"/>
          <w:sz w:val="22"/>
          <w:szCs w:val="22"/>
        </w:rPr>
        <w:t xml:space="preserve">. </w:t>
      </w:r>
      <w:r w:rsidRPr="004D1CE6">
        <w:rPr>
          <w:color w:val="auto"/>
          <w:sz w:val="22"/>
          <w:szCs w:val="22"/>
        </w:rPr>
        <w:t xml:space="preserve"> </w:t>
      </w:r>
      <w:r w:rsidR="00175869">
        <w:rPr>
          <w:color w:val="auto"/>
          <w:sz w:val="22"/>
          <w:szCs w:val="22"/>
        </w:rPr>
        <w:t>Please also refer to our Privacy Notice on how we handle your data</w:t>
      </w:r>
      <w:r w:rsidR="0027009F">
        <w:rPr>
          <w:color w:val="auto"/>
          <w:sz w:val="22"/>
          <w:szCs w:val="22"/>
        </w:rPr>
        <w:t>:</w:t>
      </w:r>
      <w:r w:rsidR="00175869">
        <w:rPr>
          <w:color w:val="auto"/>
          <w:sz w:val="22"/>
          <w:szCs w:val="22"/>
        </w:rPr>
        <w:t xml:space="preserve"> </w:t>
      </w:r>
    </w:p>
    <w:p w14:paraId="6E7C0396" w14:textId="77777777" w:rsidR="00EC7C3C" w:rsidRDefault="00547E96" w:rsidP="00EC7C3C">
      <w:pPr>
        <w:pStyle w:val="Default"/>
        <w:jc w:val="both"/>
        <w:rPr>
          <w:color w:val="auto"/>
          <w:sz w:val="22"/>
          <w:szCs w:val="22"/>
        </w:rPr>
      </w:pPr>
      <w:hyperlink r:id="rId9" w:history="1">
        <w:r w:rsidR="0027009F" w:rsidRPr="0027009F">
          <w:rPr>
            <w:rStyle w:val="Hyperlink"/>
            <w:sz w:val="22"/>
            <w:szCs w:val="22"/>
          </w:rPr>
          <w:t>https://www.strath.ac.uk/whystrathclyde/universitygovernance/accesstoinformation/dataprotection/privacynotices/</w:t>
        </w:r>
      </w:hyperlink>
      <w:r w:rsidR="00175869" w:rsidRPr="0027009F">
        <w:rPr>
          <w:color w:val="auto"/>
          <w:sz w:val="22"/>
          <w:szCs w:val="22"/>
        </w:rPr>
        <w:t>.</w:t>
      </w:r>
    </w:p>
    <w:p w14:paraId="26A27B85" w14:textId="77777777" w:rsidR="004D1CE6" w:rsidRPr="00C65190" w:rsidRDefault="004D1CE6" w:rsidP="00EC7C3C">
      <w:pPr>
        <w:pStyle w:val="Default"/>
        <w:jc w:val="both"/>
        <w:rPr>
          <w:color w:val="auto"/>
          <w:sz w:val="22"/>
          <w:szCs w:val="22"/>
        </w:rPr>
      </w:pPr>
    </w:p>
    <w:p w14:paraId="426951B1" w14:textId="77777777" w:rsidR="004D1CE6" w:rsidRPr="00C65190" w:rsidRDefault="004D1CE6" w:rsidP="00A7334E">
      <w:pPr>
        <w:pStyle w:val="Default"/>
        <w:jc w:val="both"/>
        <w:rPr>
          <w:color w:val="auto"/>
          <w:sz w:val="22"/>
          <w:szCs w:val="22"/>
        </w:rPr>
      </w:pPr>
      <w:r w:rsidRPr="00C65190">
        <w:rPr>
          <w:color w:val="auto"/>
          <w:sz w:val="22"/>
          <w:szCs w:val="22"/>
        </w:rPr>
        <w:t>If you have relevant documentary evid</w:t>
      </w:r>
      <w:r w:rsidR="0013335B">
        <w:rPr>
          <w:color w:val="auto"/>
          <w:sz w:val="22"/>
          <w:szCs w:val="22"/>
        </w:rPr>
        <w:t xml:space="preserve">ence to support your </w:t>
      </w:r>
      <w:r w:rsidR="00CE7950">
        <w:rPr>
          <w:color w:val="auto"/>
          <w:sz w:val="22"/>
          <w:szCs w:val="22"/>
        </w:rPr>
        <w:t>complaint,</w:t>
      </w:r>
      <w:r w:rsidR="0013335B">
        <w:rPr>
          <w:color w:val="auto"/>
          <w:sz w:val="22"/>
          <w:szCs w:val="22"/>
        </w:rPr>
        <w:t xml:space="preserve"> please submit it</w:t>
      </w:r>
      <w:r w:rsidRPr="00C65190">
        <w:rPr>
          <w:color w:val="auto"/>
          <w:sz w:val="22"/>
          <w:szCs w:val="22"/>
        </w:rPr>
        <w:t xml:space="preserve"> with this form.  Evidence submitted should be as concise as possible and relevant to the complaint.  Unreasonable quantities of evidence or evidence which is deemed not to be relevant to your complaint may not be considered.  Investigation of your complaint will not commence until you confirm that your supporting documentation is complete.  Please </w:t>
      </w:r>
      <w:r w:rsidR="00542AA5">
        <w:rPr>
          <w:color w:val="auto"/>
          <w:sz w:val="22"/>
          <w:szCs w:val="22"/>
        </w:rPr>
        <w:t>tick the box at the end of this form to confirm your submission is complete.</w:t>
      </w:r>
      <w:r w:rsidRPr="00C65190">
        <w:rPr>
          <w:color w:val="auto"/>
          <w:sz w:val="22"/>
          <w:szCs w:val="22"/>
        </w:rPr>
        <w:t xml:space="preserve"> </w:t>
      </w:r>
    </w:p>
    <w:p w14:paraId="5D6FCBDD" w14:textId="77777777" w:rsidR="004D1CE6" w:rsidRDefault="004D1CE6" w:rsidP="00A7334E">
      <w:pPr>
        <w:spacing w:line="240" w:lineRule="auto"/>
        <w:rPr>
          <w:rFonts w:ascii="Arial" w:hAnsi="Arial" w:cs="Arial"/>
          <w:sz w:val="22"/>
          <w:szCs w:val="22"/>
        </w:rPr>
      </w:pPr>
    </w:p>
    <w:p w14:paraId="24ECD1F3" w14:textId="2D33C3F4" w:rsidR="0013335B" w:rsidRDefault="0013335B" w:rsidP="00A7334E">
      <w:pPr>
        <w:spacing w:line="240" w:lineRule="auto"/>
        <w:rPr>
          <w:rFonts w:ascii="Arial" w:hAnsi="Arial" w:cs="Arial"/>
          <w:sz w:val="22"/>
          <w:szCs w:val="22"/>
        </w:rPr>
      </w:pPr>
      <w:r w:rsidRPr="003943C4">
        <w:rPr>
          <w:rFonts w:ascii="Arial" w:hAnsi="Arial" w:cs="Arial"/>
          <w:sz w:val="22"/>
          <w:szCs w:val="22"/>
        </w:rPr>
        <w:t xml:space="preserve">Completed forms should be returned to the appropriate </w:t>
      </w:r>
      <w:r>
        <w:rPr>
          <w:rFonts w:ascii="Arial" w:hAnsi="Arial" w:cs="Arial"/>
          <w:sz w:val="22"/>
          <w:szCs w:val="22"/>
        </w:rPr>
        <w:t>Executive Dean</w:t>
      </w:r>
      <w:r w:rsidRPr="003943C4">
        <w:rPr>
          <w:rFonts w:ascii="Arial" w:hAnsi="Arial" w:cs="Arial"/>
          <w:sz w:val="22"/>
          <w:szCs w:val="22"/>
        </w:rPr>
        <w:t xml:space="preserve"> in the case of a complaint about an academic service or to the appropriate Director in the case of a complaint about a non-academic service.</w:t>
      </w:r>
      <w:r w:rsidR="0052004A">
        <w:rPr>
          <w:rFonts w:ascii="Arial" w:hAnsi="Arial" w:cs="Arial"/>
          <w:sz w:val="22"/>
          <w:szCs w:val="22"/>
        </w:rPr>
        <w:t xml:space="preserve">  Please use the email address, most appropriate to your complaint, from the list below.</w:t>
      </w:r>
    </w:p>
    <w:p w14:paraId="2C3F2A00" w14:textId="77777777" w:rsidR="00403D4A" w:rsidRDefault="00403D4A" w:rsidP="00A7334E">
      <w:pPr>
        <w:spacing w:line="240" w:lineRule="auto"/>
        <w:rPr>
          <w:rFonts w:ascii="Arial" w:hAnsi="Arial" w:cs="Arial"/>
          <w:sz w:val="22"/>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5635"/>
      </w:tblGrid>
      <w:tr w:rsidR="00DD6B9E" w:rsidRPr="00DD6B9E" w14:paraId="3C30DDEC" w14:textId="77777777" w:rsidTr="00B933C8">
        <w:tc>
          <w:tcPr>
            <w:tcW w:w="4219" w:type="dxa"/>
            <w:shd w:val="clear" w:color="auto" w:fill="auto"/>
          </w:tcPr>
          <w:p w14:paraId="0E3B09DC" w14:textId="77777777" w:rsidR="00DD6B9E" w:rsidRPr="00DD6B9E" w:rsidRDefault="00DD6B9E" w:rsidP="00B933C8">
            <w:pPr>
              <w:spacing w:line="240" w:lineRule="auto"/>
              <w:rPr>
                <w:rFonts w:ascii="Arial" w:hAnsi="Arial" w:cs="Arial"/>
                <w:b/>
                <w:sz w:val="22"/>
                <w:szCs w:val="22"/>
              </w:rPr>
            </w:pPr>
            <w:r w:rsidRPr="00DD6B9E">
              <w:rPr>
                <w:rFonts w:ascii="Arial" w:hAnsi="Arial" w:cs="Arial"/>
                <w:b/>
                <w:sz w:val="22"/>
                <w:szCs w:val="22"/>
              </w:rPr>
              <w:t>Faculty/Service Area</w:t>
            </w:r>
          </w:p>
        </w:tc>
        <w:tc>
          <w:tcPr>
            <w:tcW w:w="5635" w:type="dxa"/>
            <w:shd w:val="clear" w:color="auto" w:fill="auto"/>
          </w:tcPr>
          <w:p w14:paraId="09F5F7D2" w14:textId="77777777" w:rsidR="00DD6B9E" w:rsidRPr="00DD6B9E" w:rsidRDefault="00DD6B9E" w:rsidP="00B933C8">
            <w:pPr>
              <w:spacing w:line="240" w:lineRule="auto"/>
              <w:rPr>
                <w:rFonts w:ascii="Arial" w:hAnsi="Arial" w:cs="Arial"/>
                <w:b/>
                <w:sz w:val="22"/>
                <w:szCs w:val="22"/>
              </w:rPr>
            </w:pPr>
            <w:r w:rsidRPr="00DD6B9E">
              <w:rPr>
                <w:rFonts w:ascii="Arial" w:hAnsi="Arial" w:cs="Arial"/>
                <w:b/>
                <w:sz w:val="22"/>
                <w:szCs w:val="22"/>
              </w:rPr>
              <w:t>More information/Contacts</w:t>
            </w:r>
          </w:p>
        </w:tc>
      </w:tr>
      <w:tr w:rsidR="00DD6B9E" w:rsidRPr="00DD6B9E" w14:paraId="7D764B2B" w14:textId="77777777" w:rsidTr="00B933C8">
        <w:tc>
          <w:tcPr>
            <w:tcW w:w="4219" w:type="dxa"/>
            <w:shd w:val="clear" w:color="auto" w:fill="auto"/>
          </w:tcPr>
          <w:p w14:paraId="39BE8E23" w14:textId="77777777" w:rsidR="00DD6B9E" w:rsidRPr="00DD6B9E" w:rsidRDefault="00DD6B9E" w:rsidP="00B933C8">
            <w:pPr>
              <w:spacing w:line="240" w:lineRule="auto"/>
              <w:rPr>
                <w:rFonts w:ascii="Arial" w:hAnsi="Arial" w:cs="Arial"/>
                <w:sz w:val="22"/>
                <w:szCs w:val="22"/>
              </w:rPr>
            </w:pPr>
            <w:r w:rsidRPr="00DD6B9E">
              <w:rPr>
                <w:rFonts w:ascii="Arial" w:hAnsi="Arial" w:cs="Arial"/>
                <w:sz w:val="22"/>
                <w:szCs w:val="22"/>
              </w:rPr>
              <w:t>Business School</w:t>
            </w:r>
          </w:p>
        </w:tc>
        <w:tc>
          <w:tcPr>
            <w:tcW w:w="5635" w:type="dxa"/>
            <w:shd w:val="clear" w:color="auto" w:fill="auto"/>
          </w:tcPr>
          <w:p w14:paraId="5E5FA1AA" w14:textId="77777777" w:rsidR="00DD6B9E" w:rsidRPr="00DD6B9E" w:rsidRDefault="00547E96" w:rsidP="00B933C8">
            <w:pPr>
              <w:rPr>
                <w:rStyle w:val="Hyperlink"/>
                <w:rFonts w:ascii="Arial" w:hAnsi="Arial" w:cs="Arial"/>
                <w:sz w:val="22"/>
                <w:szCs w:val="22"/>
              </w:rPr>
            </w:pPr>
            <w:hyperlink r:id="rId10" w:history="1">
              <w:r w:rsidR="00DD6B9E" w:rsidRPr="00DD6B9E">
                <w:rPr>
                  <w:rStyle w:val="Hyperlink"/>
                  <w:rFonts w:ascii="Arial" w:hAnsi="Arial" w:cs="Arial"/>
                  <w:sz w:val="22"/>
                  <w:szCs w:val="22"/>
                </w:rPr>
                <w:t>sbs-appealscomplaints@strath.ac.uk</w:t>
              </w:r>
            </w:hyperlink>
          </w:p>
          <w:p w14:paraId="15C9E581" w14:textId="77777777" w:rsidR="00DD6B9E" w:rsidRPr="00DD6B9E" w:rsidRDefault="00DD6B9E" w:rsidP="00B933C8">
            <w:pPr>
              <w:spacing w:line="240" w:lineRule="auto"/>
              <w:rPr>
                <w:rFonts w:ascii="Arial" w:hAnsi="Arial" w:cs="Arial"/>
                <w:sz w:val="22"/>
                <w:szCs w:val="22"/>
              </w:rPr>
            </w:pPr>
          </w:p>
        </w:tc>
      </w:tr>
      <w:tr w:rsidR="00DD6B9E" w:rsidRPr="00DD6B9E" w14:paraId="0DEFE290" w14:textId="77777777" w:rsidTr="00B933C8">
        <w:tc>
          <w:tcPr>
            <w:tcW w:w="4219" w:type="dxa"/>
            <w:shd w:val="clear" w:color="auto" w:fill="auto"/>
          </w:tcPr>
          <w:p w14:paraId="3E2EB180" w14:textId="77777777" w:rsidR="00DD6B9E" w:rsidRPr="00DD6B9E" w:rsidRDefault="00DD6B9E" w:rsidP="00B933C8">
            <w:pPr>
              <w:spacing w:line="240" w:lineRule="auto"/>
              <w:rPr>
                <w:rFonts w:ascii="Arial" w:hAnsi="Arial" w:cs="Arial"/>
                <w:sz w:val="22"/>
                <w:szCs w:val="22"/>
              </w:rPr>
            </w:pPr>
            <w:r w:rsidRPr="00DD6B9E">
              <w:rPr>
                <w:rFonts w:ascii="Arial" w:hAnsi="Arial" w:cs="Arial"/>
                <w:sz w:val="22"/>
                <w:szCs w:val="22"/>
              </w:rPr>
              <w:t>Faculty of Engineering</w:t>
            </w:r>
          </w:p>
        </w:tc>
        <w:tc>
          <w:tcPr>
            <w:tcW w:w="5635" w:type="dxa"/>
            <w:shd w:val="clear" w:color="auto" w:fill="auto"/>
          </w:tcPr>
          <w:p w14:paraId="205C3F2A" w14:textId="77777777" w:rsidR="00DD6B9E" w:rsidRPr="00DD6B9E" w:rsidRDefault="00547E96" w:rsidP="00B933C8">
            <w:pPr>
              <w:spacing w:line="240" w:lineRule="auto"/>
              <w:rPr>
                <w:rFonts w:ascii="Arial" w:hAnsi="Arial" w:cs="Arial"/>
                <w:sz w:val="22"/>
                <w:szCs w:val="22"/>
              </w:rPr>
            </w:pPr>
            <w:hyperlink r:id="rId11" w:history="1">
              <w:r w:rsidR="00DD6B9E" w:rsidRPr="00DD6B9E">
                <w:rPr>
                  <w:rStyle w:val="Hyperlink"/>
                  <w:rFonts w:ascii="Arial" w:hAnsi="Arial" w:cs="Arial"/>
                  <w:sz w:val="22"/>
                  <w:szCs w:val="22"/>
                </w:rPr>
                <w:t>eng-appealscomplaints@strath.ac.uk</w:t>
              </w:r>
            </w:hyperlink>
          </w:p>
        </w:tc>
      </w:tr>
      <w:tr w:rsidR="00DD6B9E" w:rsidRPr="00DD6B9E" w14:paraId="0672F682" w14:textId="77777777" w:rsidTr="00B933C8">
        <w:tc>
          <w:tcPr>
            <w:tcW w:w="4219" w:type="dxa"/>
            <w:shd w:val="clear" w:color="auto" w:fill="auto"/>
          </w:tcPr>
          <w:p w14:paraId="46D3598C" w14:textId="77777777" w:rsidR="00DD6B9E" w:rsidRPr="00DD6B9E" w:rsidRDefault="00DD6B9E" w:rsidP="00B933C8">
            <w:pPr>
              <w:spacing w:line="240" w:lineRule="auto"/>
              <w:rPr>
                <w:rFonts w:ascii="Arial" w:hAnsi="Arial" w:cs="Arial"/>
                <w:sz w:val="22"/>
                <w:szCs w:val="22"/>
              </w:rPr>
            </w:pPr>
            <w:r w:rsidRPr="00DD6B9E">
              <w:rPr>
                <w:rFonts w:ascii="Arial" w:hAnsi="Arial" w:cs="Arial"/>
                <w:sz w:val="22"/>
                <w:szCs w:val="22"/>
              </w:rPr>
              <w:t>Faculty of Humanities and Social Sciences</w:t>
            </w:r>
          </w:p>
        </w:tc>
        <w:tc>
          <w:tcPr>
            <w:tcW w:w="5635" w:type="dxa"/>
            <w:shd w:val="clear" w:color="auto" w:fill="auto"/>
          </w:tcPr>
          <w:p w14:paraId="351F2248" w14:textId="77777777" w:rsidR="00DD6B9E" w:rsidRPr="00DD6B9E" w:rsidRDefault="00547E96" w:rsidP="00B933C8">
            <w:pPr>
              <w:spacing w:line="240" w:lineRule="auto"/>
              <w:rPr>
                <w:rFonts w:ascii="Arial" w:hAnsi="Arial" w:cs="Arial"/>
                <w:sz w:val="22"/>
                <w:szCs w:val="22"/>
              </w:rPr>
            </w:pPr>
            <w:hyperlink r:id="rId12" w:history="1">
              <w:r w:rsidR="00DD6B9E" w:rsidRPr="00DD6B9E">
                <w:rPr>
                  <w:rStyle w:val="Hyperlink"/>
                  <w:rFonts w:ascii="Arial" w:hAnsi="Arial" w:cs="Arial"/>
                  <w:sz w:val="22"/>
                  <w:szCs w:val="22"/>
                </w:rPr>
                <w:t>hass-appealscomplaints@strath.ac.uk</w:t>
              </w:r>
            </w:hyperlink>
          </w:p>
        </w:tc>
      </w:tr>
      <w:tr w:rsidR="00DD6B9E" w:rsidRPr="00DD6B9E" w14:paraId="5039154E" w14:textId="77777777" w:rsidTr="00B933C8">
        <w:tc>
          <w:tcPr>
            <w:tcW w:w="4219" w:type="dxa"/>
            <w:shd w:val="clear" w:color="auto" w:fill="auto"/>
          </w:tcPr>
          <w:p w14:paraId="03677E3F" w14:textId="77777777" w:rsidR="00DD6B9E" w:rsidRPr="00DD6B9E" w:rsidRDefault="00DD6B9E" w:rsidP="00B933C8">
            <w:pPr>
              <w:spacing w:line="240" w:lineRule="auto"/>
              <w:rPr>
                <w:rFonts w:ascii="Arial" w:hAnsi="Arial" w:cs="Arial"/>
                <w:sz w:val="22"/>
                <w:szCs w:val="22"/>
              </w:rPr>
            </w:pPr>
            <w:r w:rsidRPr="00DD6B9E">
              <w:rPr>
                <w:rFonts w:ascii="Arial" w:hAnsi="Arial" w:cs="Arial"/>
                <w:sz w:val="22"/>
                <w:szCs w:val="22"/>
              </w:rPr>
              <w:t>Faculty of Science</w:t>
            </w:r>
          </w:p>
        </w:tc>
        <w:tc>
          <w:tcPr>
            <w:tcW w:w="5635" w:type="dxa"/>
            <w:shd w:val="clear" w:color="auto" w:fill="auto"/>
          </w:tcPr>
          <w:p w14:paraId="3462E006" w14:textId="77777777" w:rsidR="00DD6B9E" w:rsidRPr="00DD6B9E" w:rsidRDefault="00547E96" w:rsidP="00B933C8">
            <w:pPr>
              <w:spacing w:line="240" w:lineRule="auto"/>
              <w:rPr>
                <w:rFonts w:ascii="Arial" w:hAnsi="Arial" w:cs="Arial"/>
                <w:sz w:val="22"/>
                <w:szCs w:val="22"/>
              </w:rPr>
            </w:pPr>
            <w:hyperlink r:id="rId13" w:history="1">
              <w:r w:rsidR="00DD6B9E" w:rsidRPr="00DD6B9E">
                <w:rPr>
                  <w:rStyle w:val="Hyperlink"/>
                  <w:rFonts w:ascii="Arial" w:hAnsi="Arial" w:cs="Arial"/>
                  <w:sz w:val="22"/>
                  <w:szCs w:val="22"/>
                </w:rPr>
                <w:t>science-appealscomplaints@strath.ac.uk</w:t>
              </w:r>
            </w:hyperlink>
          </w:p>
        </w:tc>
      </w:tr>
      <w:tr w:rsidR="00547E96" w:rsidRPr="00155DDF" w14:paraId="735A96AB" w14:textId="77777777" w:rsidTr="00B978FE">
        <w:tc>
          <w:tcPr>
            <w:tcW w:w="4219" w:type="dxa"/>
            <w:tcBorders>
              <w:top w:val="single" w:sz="4" w:space="0" w:color="auto"/>
              <w:left w:val="single" w:sz="4" w:space="0" w:color="auto"/>
              <w:bottom w:val="single" w:sz="4" w:space="0" w:color="auto"/>
              <w:right w:val="single" w:sz="4" w:space="0" w:color="auto"/>
            </w:tcBorders>
            <w:shd w:val="clear" w:color="auto" w:fill="auto"/>
          </w:tcPr>
          <w:p w14:paraId="008C2975" w14:textId="77777777" w:rsidR="00547E96" w:rsidRPr="00547E96" w:rsidRDefault="00547E96" w:rsidP="00B978FE">
            <w:pPr>
              <w:spacing w:line="240" w:lineRule="auto"/>
              <w:rPr>
                <w:rFonts w:ascii="Arial" w:hAnsi="Arial" w:cs="Arial"/>
                <w:sz w:val="22"/>
                <w:szCs w:val="22"/>
              </w:rPr>
            </w:pPr>
            <w:r w:rsidRPr="00547E96">
              <w:rPr>
                <w:rFonts w:ascii="Arial" w:hAnsi="Arial" w:cs="Arial"/>
                <w:sz w:val="22"/>
                <w:szCs w:val="22"/>
              </w:rPr>
              <w:t>Education Enhancement</w:t>
            </w:r>
          </w:p>
        </w:tc>
        <w:tc>
          <w:tcPr>
            <w:tcW w:w="5635" w:type="dxa"/>
            <w:tcBorders>
              <w:top w:val="single" w:sz="4" w:space="0" w:color="auto"/>
              <w:left w:val="single" w:sz="4" w:space="0" w:color="auto"/>
              <w:bottom w:val="single" w:sz="4" w:space="0" w:color="auto"/>
              <w:right w:val="single" w:sz="4" w:space="0" w:color="auto"/>
            </w:tcBorders>
            <w:shd w:val="clear" w:color="auto" w:fill="auto"/>
          </w:tcPr>
          <w:p w14:paraId="1C1F2EFE" w14:textId="77777777" w:rsidR="00547E96" w:rsidRPr="005205FD" w:rsidRDefault="00547E96" w:rsidP="00B978FE">
            <w:pPr>
              <w:spacing w:line="240" w:lineRule="auto"/>
              <w:rPr>
                <w:rStyle w:val="Hyperlink"/>
                <w:rFonts w:ascii="Arial" w:hAnsi="Arial" w:cs="Arial"/>
                <w:sz w:val="22"/>
                <w:szCs w:val="22"/>
              </w:rPr>
            </w:pPr>
            <w:hyperlink r:id="rId14" w:history="1">
              <w:r w:rsidRPr="00547E96">
                <w:rPr>
                  <w:rStyle w:val="Hyperlink"/>
                  <w:rFonts w:ascii="Arial" w:hAnsi="Arial" w:cs="Arial"/>
                  <w:sz w:val="22"/>
                  <w:szCs w:val="22"/>
                </w:rPr>
                <w:t>ee-complaints@strath.ac.uk</w:t>
              </w:r>
            </w:hyperlink>
            <w:r w:rsidRPr="00547E96">
              <w:rPr>
                <w:rFonts w:ascii="Arial" w:hAnsi="Arial" w:cs="Arial"/>
                <w:color w:val="0000FF"/>
                <w:sz w:val="22"/>
                <w:szCs w:val="22"/>
                <w:u w:val="single"/>
              </w:rPr>
              <w:t xml:space="preserve">   </w:t>
            </w:r>
          </w:p>
        </w:tc>
      </w:tr>
      <w:tr w:rsidR="00547E96" w:rsidRPr="00DD6B9E" w14:paraId="55DD3F42" w14:textId="77777777" w:rsidTr="00B978FE">
        <w:tc>
          <w:tcPr>
            <w:tcW w:w="4219" w:type="dxa"/>
            <w:shd w:val="clear" w:color="auto" w:fill="auto"/>
          </w:tcPr>
          <w:p w14:paraId="12907785" w14:textId="77777777" w:rsidR="00547E96" w:rsidRPr="00DD6B9E" w:rsidRDefault="00547E96" w:rsidP="00B978FE">
            <w:pPr>
              <w:spacing w:line="240" w:lineRule="auto"/>
              <w:rPr>
                <w:rFonts w:ascii="Arial" w:hAnsi="Arial" w:cs="Arial"/>
                <w:sz w:val="22"/>
                <w:szCs w:val="22"/>
              </w:rPr>
            </w:pPr>
            <w:r w:rsidRPr="00DD6B9E">
              <w:rPr>
                <w:rFonts w:ascii="Arial" w:hAnsi="Arial" w:cs="Arial"/>
                <w:sz w:val="22"/>
                <w:szCs w:val="22"/>
              </w:rPr>
              <w:t>Estates</w:t>
            </w:r>
          </w:p>
        </w:tc>
        <w:tc>
          <w:tcPr>
            <w:tcW w:w="5635" w:type="dxa"/>
            <w:shd w:val="clear" w:color="auto" w:fill="auto"/>
          </w:tcPr>
          <w:p w14:paraId="4B45F538" w14:textId="77777777" w:rsidR="00547E96" w:rsidRPr="00DD6B9E" w:rsidRDefault="00547E96" w:rsidP="00B978FE">
            <w:pPr>
              <w:spacing w:line="240" w:lineRule="auto"/>
              <w:rPr>
                <w:rStyle w:val="Hyperlink"/>
                <w:rFonts w:ascii="Arial" w:hAnsi="Arial" w:cs="Arial"/>
                <w:sz w:val="22"/>
                <w:szCs w:val="22"/>
              </w:rPr>
            </w:pPr>
            <w:r w:rsidRPr="00DD6B9E">
              <w:rPr>
                <w:rStyle w:val="Hyperlink"/>
                <w:rFonts w:ascii="Arial" w:hAnsi="Arial" w:cs="Arial"/>
                <w:sz w:val="22"/>
                <w:szCs w:val="22"/>
              </w:rPr>
              <w:t>estates.helpdesk@strath.ac.uk</w:t>
            </w:r>
          </w:p>
        </w:tc>
      </w:tr>
      <w:tr w:rsidR="00DD6B9E" w:rsidRPr="00DD6B9E" w14:paraId="50CCF6B4" w14:textId="77777777" w:rsidTr="00B933C8">
        <w:tc>
          <w:tcPr>
            <w:tcW w:w="4219" w:type="dxa"/>
            <w:shd w:val="clear" w:color="auto" w:fill="auto"/>
          </w:tcPr>
          <w:p w14:paraId="38F323FC" w14:textId="77777777" w:rsidR="00DD6B9E" w:rsidRPr="00DD6B9E" w:rsidRDefault="00DD6B9E" w:rsidP="00B933C8">
            <w:pPr>
              <w:spacing w:line="240" w:lineRule="auto"/>
              <w:rPr>
                <w:rFonts w:ascii="Arial" w:hAnsi="Arial" w:cs="Arial"/>
                <w:sz w:val="22"/>
                <w:szCs w:val="22"/>
              </w:rPr>
            </w:pPr>
            <w:r w:rsidRPr="00DD6B9E">
              <w:rPr>
                <w:rFonts w:ascii="Arial" w:hAnsi="Arial" w:cs="Arial"/>
                <w:sz w:val="22"/>
                <w:szCs w:val="22"/>
              </w:rPr>
              <w:t>Finance</w:t>
            </w:r>
          </w:p>
        </w:tc>
        <w:tc>
          <w:tcPr>
            <w:tcW w:w="5635" w:type="dxa"/>
            <w:shd w:val="clear" w:color="auto" w:fill="auto"/>
          </w:tcPr>
          <w:p w14:paraId="62B83B6F" w14:textId="77777777" w:rsidR="00DD6B9E" w:rsidRPr="00DD6B9E" w:rsidRDefault="00DD6B9E" w:rsidP="00B933C8">
            <w:pPr>
              <w:spacing w:line="240" w:lineRule="auto"/>
              <w:rPr>
                <w:rStyle w:val="Hyperlink"/>
                <w:rFonts w:ascii="Arial" w:hAnsi="Arial" w:cs="Arial"/>
                <w:sz w:val="22"/>
                <w:szCs w:val="22"/>
              </w:rPr>
            </w:pPr>
            <w:r w:rsidRPr="00DD6B9E">
              <w:rPr>
                <w:rStyle w:val="Hyperlink"/>
                <w:rFonts w:ascii="Arial" w:hAnsi="Arial" w:cs="Arial"/>
                <w:sz w:val="22"/>
                <w:szCs w:val="22"/>
              </w:rPr>
              <w:t>finance-helpdesk@strath.ac.uk</w:t>
            </w:r>
          </w:p>
        </w:tc>
      </w:tr>
      <w:tr w:rsidR="00DD6B9E" w:rsidRPr="00DD6B9E" w14:paraId="496CE2A5" w14:textId="77777777" w:rsidTr="00B933C8">
        <w:tc>
          <w:tcPr>
            <w:tcW w:w="4219" w:type="dxa"/>
            <w:shd w:val="clear" w:color="auto" w:fill="auto"/>
          </w:tcPr>
          <w:p w14:paraId="62212803" w14:textId="77777777" w:rsidR="00DD6B9E" w:rsidRPr="00DD6B9E" w:rsidRDefault="00DD6B9E" w:rsidP="00B933C8">
            <w:pPr>
              <w:spacing w:line="240" w:lineRule="auto"/>
              <w:rPr>
                <w:rFonts w:ascii="Arial" w:hAnsi="Arial" w:cs="Arial"/>
                <w:sz w:val="22"/>
                <w:szCs w:val="22"/>
              </w:rPr>
            </w:pPr>
            <w:r w:rsidRPr="00DD6B9E">
              <w:rPr>
                <w:rFonts w:ascii="Arial" w:hAnsi="Arial" w:cs="Arial"/>
                <w:sz w:val="22"/>
                <w:szCs w:val="22"/>
              </w:rPr>
              <w:t>Human Resources</w:t>
            </w:r>
          </w:p>
        </w:tc>
        <w:tc>
          <w:tcPr>
            <w:tcW w:w="5635" w:type="dxa"/>
            <w:shd w:val="clear" w:color="auto" w:fill="auto"/>
          </w:tcPr>
          <w:p w14:paraId="2D08E604" w14:textId="77777777" w:rsidR="00DD6B9E" w:rsidRPr="00DD6B9E" w:rsidRDefault="00DD6B9E" w:rsidP="00B933C8">
            <w:pPr>
              <w:spacing w:line="240" w:lineRule="auto"/>
              <w:rPr>
                <w:rStyle w:val="Hyperlink"/>
                <w:rFonts w:ascii="Arial" w:hAnsi="Arial" w:cs="Arial"/>
                <w:sz w:val="22"/>
                <w:szCs w:val="22"/>
              </w:rPr>
            </w:pPr>
            <w:r w:rsidRPr="00DD6B9E">
              <w:rPr>
                <w:rStyle w:val="Hyperlink"/>
                <w:rFonts w:ascii="Arial" w:hAnsi="Arial" w:cs="Arial"/>
                <w:sz w:val="22"/>
                <w:szCs w:val="22"/>
              </w:rPr>
              <w:t>humanresources@strath.ac.uk</w:t>
            </w:r>
          </w:p>
        </w:tc>
      </w:tr>
      <w:tr w:rsidR="00DD6B9E" w:rsidRPr="00DD6B9E" w14:paraId="3E35B722" w14:textId="77777777" w:rsidTr="00B933C8">
        <w:tc>
          <w:tcPr>
            <w:tcW w:w="4219" w:type="dxa"/>
            <w:shd w:val="clear" w:color="auto" w:fill="auto"/>
          </w:tcPr>
          <w:p w14:paraId="713FC0CF" w14:textId="77777777" w:rsidR="00DD6B9E" w:rsidRPr="00DD6B9E" w:rsidRDefault="00DD6B9E" w:rsidP="00B933C8">
            <w:pPr>
              <w:spacing w:line="240" w:lineRule="auto"/>
              <w:rPr>
                <w:rFonts w:ascii="Arial" w:hAnsi="Arial" w:cs="Arial"/>
                <w:sz w:val="22"/>
                <w:szCs w:val="22"/>
              </w:rPr>
            </w:pPr>
            <w:r w:rsidRPr="00DD6B9E">
              <w:rPr>
                <w:rFonts w:ascii="Arial" w:hAnsi="Arial" w:cs="Arial"/>
                <w:sz w:val="22"/>
                <w:szCs w:val="22"/>
              </w:rPr>
              <w:t>Information Services</w:t>
            </w:r>
          </w:p>
        </w:tc>
        <w:tc>
          <w:tcPr>
            <w:tcW w:w="5635" w:type="dxa"/>
            <w:shd w:val="clear" w:color="auto" w:fill="auto"/>
          </w:tcPr>
          <w:p w14:paraId="35D4C27B" w14:textId="77777777" w:rsidR="00DD6B9E" w:rsidRPr="00DD6B9E" w:rsidRDefault="00DD6B9E" w:rsidP="00B933C8">
            <w:pPr>
              <w:spacing w:line="240" w:lineRule="auto"/>
              <w:rPr>
                <w:rStyle w:val="Hyperlink"/>
                <w:rFonts w:ascii="Arial" w:hAnsi="Arial" w:cs="Arial"/>
                <w:sz w:val="22"/>
                <w:szCs w:val="22"/>
              </w:rPr>
            </w:pPr>
            <w:r w:rsidRPr="00DD6B9E">
              <w:rPr>
                <w:rStyle w:val="Hyperlink"/>
                <w:rFonts w:ascii="Arial" w:hAnsi="Arial" w:cs="Arial"/>
                <w:sz w:val="22"/>
                <w:szCs w:val="22"/>
              </w:rPr>
              <w:t>help@strath.ac.uk</w:t>
            </w:r>
          </w:p>
        </w:tc>
      </w:tr>
      <w:tr w:rsidR="00DD6B9E" w:rsidRPr="00DD6B9E" w14:paraId="34551966" w14:textId="77777777" w:rsidTr="00B933C8">
        <w:tc>
          <w:tcPr>
            <w:tcW w:w="4219" w:type="dxa"/>
            <w:shd w:val="clear" w:color="auto" w:fill="auto"/>
          </w:tcPr>
          <w:p w14:paraId="2DBF7403" w14:textId="77777777" w:rsidR="00DD6B9E" w:rsidRPr="00DD6B9E" w:rsidRDefault="00DD6B9E" w:rsidP="00B933C8">
            <w:pPr>
              <w:spacing w:line="240" w:lineRule="auto"/>
              <w:rPr>
                <w:rFonts w:ascii="Arial" w:hAnsi="Arial" w:cs="Arial"/>
                <w:sz w:val="22"/>
                <w:szCs w:val="22"/>
              </w:rPr>
            </w:pPr>
            <w:r w:rsidRPr="00DD6B9E">
              <w:rPr>
                <w:rFonts w:ascii="Arial" w:hAnsi="Arial" w:cs="Arial"/>
                <w:sz w:val="22"/>
                <w:szCs w:val="22"/>
              </w:rPr>
              <w:t>Strategy and Policy</w:t>
            </w:r>
          </w:p>
        </w:tc>
        <w:tc>
          <w:tcPr>
            <w:tcW w:w="5635" w:type="dxa"/>
            <w:shd w:val="clear" w:color="auto" w:fill="auto"/>
          </w:tcPr>
          <w:p w14:paraId="24D256B5" w14:textId="77777777" w:rsidR="00DD6B9E" w:rsidRPr="00DD6B9E" w:rsidRDefault="00547E96" w:rsidP="00B933C8">
            <w:pPr>
              <w:spacing w:line="240" w:lineRule="auto"/>
              <w:rPr>
                <w:rStyle w:val="Hyperlink"/>
                <w:rFonts w:ascii="Arial" w:hAnsi="Arial" w:cs="Arial"/>
                <w:sz w:val="22"/>
                <w:szCs w:val="22"/>
              </w:rPr>
            </w:pPr>
            <w:hyperlink r:id="rId15" w:history="1">
              <w:r w:rsidR="00DD6B9E" w:rsidRPr="00DD6B9E">
                <w:rPr>
                  <w:rStyle w:val="Hyperlink"/>
                  <w:rFonts w:ascii="Arial" w:hAnsi="Arial" w:cs="Arial"/>
                  <w:sz w:val="22"/>
                  <w:szCs w:val="22"/>
                </w:rPr>
                <w:t>complaints-admin@strath.ac.uk</w:t>
              </w:r>
            </w:hyperlink>
          </w:p>
        </w:tc>
      </w:tr>
      <w:tr w:rsidR="00C443B6" w:rsidRPr="00C443B6" w14:paraId="6ADE8B2D" w14:textId="77777777" w:rsidTr="006F7A70">
        <w:tc>
          <w:tcPr>
            <w:tcW w:w="4219" w:type="dxa"/>
            <w:shd w:val="clear" w:color="auto" w:fill="auto"/>
          </w:tcPr>
          <w:p w14:paraId="494DC932" w14:textId="77777777" w:rsidR="00C443B6" w:rsidRPr="00C443B6" w:rsidRDefault="00C443B6" w:rsidP="006F7A70">
            <w:pPr>
              <w:spacing w:line="240" w:lineRule="auto"/>
              <w:rPr>
                <w:rFonts w:ascii="Arial" w:hAnsi="Arial" w:cs="Arial"/>
                <w:sz w:val="22"/>
                <w:szCs w:val="22"/>
              </w:rPr>
            </w:pPr>
            <w:r w:rsidRPr="00C443B6">
              <w:rPr>
                <w:rFonts w:ascii="Arial" w:hAnsi="Arial" w:cs="Arial"/>
                <w:sz w:val="22"/>
                <w:szCs w:val="22"/>
              </w:rPr>
              <w:t>Student Experience</w:t>
            </w:r>
          </w:p>
        </w:tc>
        <w:tc>
          <w:tcPr>
            <w:tcW w:w="5635" w:type="dxa"/>
            <w:shd w:val="clear" w:color="auto" w:fill="auto"/>
          </w:tcPr>
          <w:p w14:paraId="482C69AA" w14:textId="77777777" w:rsidR="00C443B6" w:rsidRPr="00C443B6" w:rsidRDefault="00547E96" w:rsidP="006F7A70">
            <w:pPr>
              <w:spacing w:line="240" w:lineRule="auto"/>
              <w:rPr>
                <w:rStyle w:val="Hyperlink"/>
                <w:rFonts w:ascii="Arial" w:hAnsi="Arial" w:cs="Arial"/>
                <w:sz w:val="22"/>
                <w:szCs w:val="22"/>
              </w:rPr>
            </w:pPr>
            <w:hyperlink r:id="rId16" w:history="1">
              <w:r w:rsidR="00C443B6" w:rsidRPr="00C443B6">
                <w:rPr>
                  <w:rStyle w:val="Hyperlink"/>
                  <w:rFonts w:ascii="Arial" w:hAnsi="Arial" w:cs="Arial"/>
                  <w:sz w:val="22"/>
                  <w:szCs w:val="22"/>
                </w:rPr>
                <w:t>studentexperience-complaints@strath.ac.uk</w:t>
              </w:r>
            </w:hyperlink>
          </w:p>
        </w:tc>
      </w:tr>
    </w:tbl>
    <w:p w14:paraId="7E43A8CF" w14:textId="77777777" w:rsidR="00547E96" w:rsidRPr="00C65190" w:rsidRDefault="00547E96" w:rsidP="00A7334E">
      <w:pPr>
        <w:pStyle w:val="Default"/>
        <w:jc w:val="both"/>
        <w:rPr>
          <w:color w:val="auto"/>
          <w:sz w:val="22"/>
          <w:szCs w:val="22"/>
        </w:rPr>
      </w:pPr>
    </w:p>
    <w:p w14:paraId="20253A7F" w14:textId="77777777" w:rsidR="007E4BA3" w:rsidRPr="00C65190" w:rsidRDefault="007E4BA3" w:rsidP="00A7334E">
      <w:pPr>
        <w:pStyle w:val="Default"/>
        <w:jc w:val="both"/>
        <w:rPr>
          <w:color w:val="auto"/>
          <w:sz w:val="22"/>
          <w:szCs w:val="22"/>
          <w:u w:val="single"/>
        </w:rPr>
      </w:pPr>
      <w:r w:rsidRPr="00C65190">
        <w:rPr>
          <w:b/>
          <w:bCs/>
          <w:color w:val="auto"/>
          <w:sz w:val="22"/>
          <w:szCs w:val="22"/>
          <w:u w:val="single"/>
        </w:rPr>
        <w:t>Information for students only</w:t>
      </w:r>
    </w:p>
    <w:p w14:paraId="4F41D64E" w14:textId="63069B38" w:rsidR="007E4BA3" w:rsidRDefault="007E4BA3" w:rsidP="00A7334E">
      <w:pPr>
        <w:pStyle w:val="Default"/>
        <w:jc w:val="both"/>
        <w:rPr>
          <w:sz w:val="22"/>
          <w:szCs w:val="22"/>
        </w:rPr>
      </w:pPr>
      <w:r w:rsidRPr="00C65190">
        <w:rPr>
          <w:color w:val="auto"/>
          <w:sz w:val="22"/>
          <w:szCs w:val="22"/>
        </w:rPr>
        <w:t xml:space="preserve">If you are a </w:t>
      </w:r>
      <w:r>
        <w:rPr>
          <w:color w:val="auto"/>
          <w:sz w:val="22"/>
          <w:szCs w:val="22"/>
        </w:rPr>
        <w:t xml:space="preserve">current or recent </w:t>
      </w:r>
      <w:r w:rsidR="00305D5F" w:rsidRPr="00C65190">
        <w:rPr>
          <w:color w:val="auto"/>
          <w:sz w:val="22"/>
          <w:szCs w:val="22"/>
        </w:rPr>
        <w:t>student,</w:t>
      </w:r>
      <w:r w:rsidRPr="00C65190">
        <w:rPr>
          <w:color w:val="auto"/>
          <w:sz w:val="22"/>
          <w:szCs w:val="22"/>
        </w:rPr>
        <w:t xml:space="preserve"> you</w:t>
      </w:r>
      <w:r>
        <w:rPr>
          <w:color w:val="auto"/>
          <w:sz w:val="22"/>
          <w:szCs w:val="22"/>
        </w:rPr>
        <w:t xml:space="preserve"> are strongly advised</w:t>
      </w:r>
      <w:r w:rsidRPr="00C65190">
        <w:rPr>
          <w:color w:val="auto"/>
          <w:sz w:val="22"/>
          <w:szCs w:val="22"/>
        </w:rPr>
        <w:t xml:space="preserve"> to speak to </w:t>
      </w:r>
      <w:r>
        <w:rPr>
          <w:color w:val="auto"/>
          <w:sz w:val="22"/>
          <w:szCs w:val="22"/>
        </w:rPr>
        <w:t xml:space="preserve">a representative at </w:t>
      </w:r>
      <w:r w:rsidR="00EC7C3C">
        <w:rPr>
          <w:color w:val="auto"/>
          <w:sz w:val="22"/>
          <w:szCs w:val="22"/>
        </w:rPr>
        <w:t>the Advice Hub</w:t>
      </w:r>
      <w:r w:rsidR="00A7334E">
        <w:rPr>
          <w:color w:val="auto"/>
          <w:sz w:val="22"/>
          <w:szCs w:val="22"/>
        </w:rPr>
        <w:t xml:space="preserve"> </w:t>
      </w:r>
      <w:r w:rsidR="00A7334E" w:rsidRPr="00C65190">
        <w:rPr>
          <w:color w:val="auto"/>
          <w:sz w:val="22"/>
          <w:szCs w:val="22"/>
        </w:rPr>
        <w:t>before</w:t>
      </w:r>
      <w:r w:rsidRPr="00C65190">
        <w:rPr>
          <w:color w:val="auto"/>
          <w:sz w:val="22"/>
          <w:szCs w:val="22"/>
        </w:rPr>
        <w:t xml:space="preserve"> completing this form.  </w:t>
      </w:r>
      <w:r w:rsidR="00EC7C3C">
        <w:rPr>
          <w:sz w:val="22"/>
          <w:szCs w:val="22"/>
        </w:rPr>
        <w:t>The Advice Hub</w:t>
      </w:r>
      <w:r w:rsidRPr="004D1CE6">
        <w:rPr>
          <w:sz w:val="22"/>
          <w:szCs w:val="22"/>
        </w:rPr>
        <w:t xml:space="preserve"> is the </w:t>
      </w:r>
      <w:r w:rsidR="00975E02">
        <w:rPr>
          <w:sz w:val="22"/>
          <w:szCs w:val="22"/>
        </w:rPr>
        <w:t>Strath</w:t>
      </w:r>
      <w:r w:rsidRPr="004D1CE6">
        <w:rPr>
          <w:sz w:val="22"/>
          <w:szCs w:val="22"/>
        </w:rPr>
        <w:t xml:space="preserve"> Union’s free, independent advice and support centre.  The staff can help students with academic appeals, complaints, personal issues and much more.  </w:t>
      </w:r>
      <w:r w:rsidR="00EC7C3C">
        <w:rPr>
          <w:sz w:val="22"/>
          <w:szCs w:val="22"/>
        </w:rPr>
        <w:t>The Advice Hub</w:t>
      </w:r>
      <w:r w:rsidRPr="004D1CE6">
        <w:rPr>
          <w:sz w:val="22"/>
          <w:szCs w:val="22"/>
        </w:rPr>
        <w:t xml:space="preserve"> is </w:t>
      </w:r>
      <w:r w:rsidR="00975E02" w:rsidRPr="00975E02">
        <w:rPr>
          <w:sz w:val="22"/>
          <w:szCs w:val="22"/>
        </w:rPr>
        <w:t>open Monday to Friday all year round except for two weeks over Christmas and public holidays.</w:t>
      </w:r>
    </w:p>
    <w:p w14:paraId="2BC742B5" w14:textId="77777777" w:rsidR="0013335B" w:rsidRDefault="0013335B" w:rsidP="00A7334E">
      <w:pPr>
        <w:spacing w:line="240" w:lineRule="auto"/>
        <w:rPr>
          <w:rFonts w:ascii="Arial" w:hAnsi="Arial" w:cs="Arial"/>
          <w:sz w:val="22"/>
          <w:szCs w:val="22"/>
        </w:rPr>
      </w:pPr>
    </w:p>
    <w:p w14:paraId="1656E177" w14:textId="5DD9D70D" w:rsidR="00542AA5" w:rsidRDefault="00EC7C3C" w:rsidP="00A7334E">
      <w:pPr>
        <w:pStyle w:val="Default"/>
        <w:jc w:val="both"/>
        <w:rPr>
          <w:sz w:val="22"/>
          <w:szCs w:val="22"/>
        </w:rPr>
      </w:pPr>
      <w:r>
        <w:rPr>
          <w:sz w:val="22"/>
          <w:szCs w:val="22"/>
        </w:rPr>
        <w:t>The Advice Hub</w:t>
      </w:r>
      <w:r w:rsidR="00557FFD" w:rsidRPr="004D1CE6">
        <w:rPr>
          <w:sz w:val="22"/>
          <w:szCs w:val="22"/>
        </w:rPr>
        <w:t xml:space="preserve"> can be contacted </w:t>
      </w:r>
      <w:r w:rsidR="00557FFD" w:rsidRPr="00EC7C3C">
        <w:rPr>
          <w:sz w:val="22"/>
          <w:szCs w:val="22"/>
        </w:rPr>
        <w:t xml:space="preserve">by email </w:t>
      </w:r>
      <w:hyperlink r:id="rId17" w:history="1">
        <w:r w:rsidR="00CE7950" w:rsidRPr="00CE7950">
          <w:rPr>
            <w:rStyle w:val="Hyperlink"/>
            <w:sz w:val="22"/>
            <w:szCs w:val="22"/>
          </w:rPr>
          <w:t>strathunion.advice@strath.ac.uk</w:t>
        </w:r>
      </w:hyperlink>
      <w:r w:rsidR="00CE7950">
        <w:t xml:space="preserve"> </w:t>
      </w:r>
      <w:r w:rsidR="00557FFD" w:rsidRPr="004D1CE6">
        <w:rPr>
          <w:sz w:val="22"/>
          <w:szCs w:val="22"/>
        </w:rPr>
        <w:t xml:space="preserve">or online at </w:t>
      </w:r>
      <w:hyperlink r:id="rId18" w:history="1">
        <w:r w:rsidR="00975E02" w:rsidRPr="00975E02">
          <w:rPr>
            <w:rStyle w:val="Hyperlink"/>
            <w:sz w:val="22"/>
            <w:szCs w:val="22"/>
          </w:rPr>
          <w:t>https://www.strathunion.com/advice/faqs/</w:t>
        </w:r>
      </w:hyperlink>
      <w:r w:rsidR="00975E02">
        <w:t xml:space="preserve"> </w:t>
      </w:r>
    </w:p>
    <w:p w14:paraId="1E143F31" w14:textId="77777777" w:rsidR="00542AA5" w:rsidRDefault="00542AA5" w:rsidP="00A7334E">
      <w:pPr>
        <w:pStyle w:val="Default"/>
        <w:jc w:val="both"/>
        <w:rPr>
          <w:sz w:val="22"/>
          <w:szCs w:val="22"/>
        </w:rPr>
        <w:sectPr w:rsidR="00542AA5" w:rsidSect="004D1CE6">
          <w:footerReference w:type="even" r:id="rId19"/>
          <w:footerReference w:type="default" r:id="rId20"/>
          <w:headerReference w:type="first" r:id="rId21"/>
          <w:footerReference w:type="first" r:id="rId22"/>
          <w:type w:val="continuous"/>
          <w:pgSz w:w="11906" w:h="16838"/>
          <w:pgMar w:top="1134" w:right="1134" w:bottom="1134" w:left="1134" w:header="0" w:footer="709" w:gutter="0"/>
          <w:cols w:space="708"/>
          <w:titlePg/>
          <w:docGrid w:linePitch="360"/>
        </w:sectPr>
      </w:pPr>
    </w:p>
    <w:p w14:paraId="09C8EDAE" w14:textId="77777777" w:rsidR="00557FFD" w:rsidRDefault="00557FFD" w:rsidP="00A7334E">
      <w:pPr>
        <w:spacing w:line="240" w:lineRule="auto"/>
        <w:rPr>
          <w:rFonts w:ascii="Arial" w:hAnsi="Arial" w:cs="Arial"/>
          <w:b/>
          <w:sz w:val="28"/>
          <w:szCs w:val="28"/>
        </w:rPr>
      </w:pPr>
      <w:r w:rsidRPr="009F59AF">
        <w:rPr>
          <w:rFonts w:ascii="Arial" w:hAnsi="Arial" w:cs="Arial"/>
          <w:b/>
          <w:sz w:val="28"/>
          <w:szCs w:val="28"/>
        </w:rPr>
        <w:lastRenderedPageBreak/>
        <w:t>Complaint Form</w:t>
      </w:r>
    </w:p>
    <w:p w14:paraId="6E8637A8" w14:textId="0B61C53B" w:rsidR="009F59AF" w:rsidRPr="009F59AF" w:rsidRDefault="009F59AF" w:rsidP="00A7334E">
      <w:pPr>
        <w:spacing w:line="240" w:lineRule="auto"/>
        <w:rPr>
          <w:rFonts w:ascii="Arial" w:hAnsi="Arial" w:cs="Arial"/>
          <w:sz w:val="22"/>
          <w:szCs w:val="22"/>
        </w:rPr>
      </w:pPr>
      <w:r w:rsidRPr="009F59AF">
        <w:rPr>
          <w:rFonts w:ascii="Arial" w:hAnsi="Arial" w:cs="Arial"/>
          <w:sz w:val="22"/>
          <w:szCs w:val="22"/>
        </w:rPr>
        <w:t>(Boxes below will expand as you type)</w:t>
      </w:r>
    </w:p>
    <w:p w14:paraId="7C52EC7F" w14:textId="77777777" w:rsidR="00557FFD" w:rsidRPr="003943C4" w:rsidRDefault="00557FFD" w:rsidP="00A7334E">
      <w:pPr>
        <w:spacing w:line="240"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11"/>
      </w:tblGrid>
      <w:tr w:rsidR="00557FFD" w:rsidRPr="008072AB" w14:paraId="21B30360" w14:textId="77777777" w:rsidTr="008072AB">
        <w:tc>
          <w:tcPr>
            <w:tcW w:w="2943" w:type="dxa"/>
          </w:tcPr>
          <w:p w14:paraId="1447BE7F" w14:textId="77777777" w:rsidR="00557FFD" w:rsidRPr="008072AB" w:rsidRDefault="00557FFD" w:rsidP="00A7334E">
            <w:pPr>
              <w:spacing w:line="240" w:lineRule="auto"/>
              <w:rPr>
                <w:rFonts w:ascii="Arial" w:hAnsi="Arial" w:cs="Arial"/>
                <w:b/>
              </w:rPr>
            </w:pPr>
            <w:r w:rsidRPr="008072AB">
              <w:rPr>
                <w:rFonts w:ascii="Arial" w:hAnsi="Arial" w:cs="Arial"/>
                <w:b/>
              </w:rPr>
              <w:t>Name</w:t>
            </w:r>
          </w:p>
        </w:tc>
        <w:tc>
          <w:tcPr>
            <w:tcW w:w="6911" w:type="dxa"/>
          </w:tcPr>
          <w:p w14:paraId="1CBE016F" w14:textId="77777777" w:rsidR="009F59AF" w:rsidRDefault="009F59AF" w:rsidP="009F59AF">
            <w:pPr>
              <w:spacing w:line="240" w:lineRule="auto"/>
              <w:rPr>
                <w:rFonts w:ascii="Arial" w:hAnsi="Arial" w:cs="Arial"/>
              </w:rPr>
            </w:pPr>
          </w:p>
          <w:p w14:paraId="54998C95" w14:textId="17330E73" w:rsidR="009F59AF" w:rsidRPr="008072AB" w:rsidRDefault="009F59AF" w:rsidP="009F59AF">
            <w:pPr>
              <w:spacing w:line="240" w:lineRule="auto"/>
              <w:rPr>
                <w:rFonts w:ascii="Arial" w:hAnsi="Arial" w:cs="Arial"/>
              </w:rPr>
            </w:pPr>
          </w:p>
        </w:tc>
      </w:tr>
      <w:tr w:rsidR="00557FFD" w:rsidRPr="008072AB" w14:paraId="4AF0ECE3" w14:textId="77777777" w:rsidTr="008072AB">
        <w:tc>
          <w:tcPr>
            <w:tcW w:w="2943" w:type="dxa"/>
          </w:tcPr>
          <w:p w14:paraId="6B954C25" w14:textId="4746EA33" w:rsidR="00557FFD" w:rsidRPr="008072AB" w:rsidRDefault="00557FFD" w:rsidP="00A7334E">
            <w:pPr>
              <w:spacing w:line="240" w:lineRule="auto"/>
              <w:rPr>
                <w:rFonts w:ascii="Arial" w:hAnsi="Arial" w:cs="Arial"/>
                <w:b/>
              </w:rPr>
            </w:pPr>
            <w:r w:rsidRPr="008072AB">
              <w:rPr>
                <w:rFonts w:ascii="Arial" w:hAnsi="Arial" w:cs="Arial"/>
                <w:b/>
              </w:rPr>
              <w:t>Correspondence Address</w:t>
            </w:r>
          </w:p>
        </w:tc>
        <w:tc>
          <w:tcPr>
            <w:tcW w:w="6911" w:type="dxa"/>
          </w:tcPr>
          <w:p w14:paraId="551DB9B9" w14:textId="77777777" w:rsidR="00557FFD" w:rsidRPr="008072AB" w:rsidRDefault="00557FFD" w:rsidP="00A7334E">
            <w:pPr>
              <w:spacing w:line="240" w:lineRule="auto"/>
              <w:rPr>
                <w:rFonts w:ascii="Arial" w:hAnsi="Arial" w:cs="Arial"/>
              </w:rPr>
            </w:pPr>
          </w:p>
          <w:p w14:paraId="706AC412" w14:textId="77777777" w:rsidR="00557FFD" w:rsidRPr="008072AB" w:rsidRDefault="00557FFD" w:rsidP="00A7334E">
            <w:pPr>
              <w:spacing w:line="240" w:lineRule="auto"/>
              <w:rPr>
                <w:rFonts w:ascii="Arial" w:hAnsi="Arial" w:cs="Arial"/>
              </w:rPr>
            </w:pPr>
          </w:p>
        </w:tc>
      </w:tr>
      <w:tr w:rsidR="00557FFD" w:rsidRPr="008072AB" w14:paraId="65686E46" w14:textId="77777777" w:rsidTr="008072AB">
        <w:tc>
          <w:tcPr>
            <w:tcW w:w="2943" w:type="dxa"/>
          </w:tcPr>
          <w:p w14:paraId="17BC8E2B" w14:textId="77777777" w:rsidR="00557FFD" w:rsidRPr="008072AB" w:rsidRDefault="00557FFD" w:rsidP="00A7334E">
            <w:pPr>
              <w:spacing w:line="240" w:lineRule="auto"/>
              <w:rPr>
                <w:rFonts w:ascii="Arial" w:hAnsi="Arial" w:cs="Arial"/>
                <w:b/>
              </w:rPr>
            </w:pPr>
            <w:r w:rsidRPr="008072AB">
              <w:rPr>
                <w:rFonts w:ascii="Arial" w:hAnsi="Arial" w:cs="Arial"/>
                <w:b/>
              </w:rPr>
              <w:t>Email</w:t>
            </w:r>
          </w:p>
        </w:tc>
        <w:tc>
          <w:tcPr>
            <w:tcW w:w="6911" w:type="dxa"/>
          </w:tcPr>
          <w:p w14:paraId="4049C6E2" w14:textId="77777777" w:rsidR="00557FFD" w:rsidRDefault="00557FFD" w:rsidP="009F59AF">
            <w:pPr>
              <w:spacing w:line="240" w:lineRule="auto"/>
              <w:rPr>
                <w:rFonts w:ascii="Arial" w:hAnsi="Arial" w:cs="Arial"/>
              </w:rPr>
            </w:pPr>
          </w:p>
          <w:p w14:paraId="147847D5" w14:textId="77777777" w:rsidR="009F59AF" w:rsidRPr="008072AB" w:rsidRDefault="009F59AF" w:rsidP="009F59AF">
            <w:pPr>
              <w:spacing w:line="240" w:lineRule="auto"/>
              <w:rPr>
                <w:rFonts w:ascii="Arial" w:hAnsi="Arial" w:cs="Arial"/>
              </w:rPr>
            </w:pPr>
          </w:p>
        </w:tc>
      </w:tr>
      <w:tr w:rsidR="00557FFD" w:rsidRPr="008072AB" w14:paraId="251B7A43" w14:textId="77777777" w:rsidTr="008072AB">
        <w:tc>
          <w:tcPr>
            <w:tcW w:w="2943" w:type="dxa"/>
          </w:tcPr>
          <w:p w14:paraId="725B6099" w14:textId="77777777" w:rsidR="00557FFD" w:rsidRPr="008072AB" w:rsidRDefault="00557FFD" w:rsidP="00A7334E">
            <w:pPr>
              <w:spacing w:line="240" w:lineRule="auto"/>
              <w:rPr>
                <w:rFonts w:ascii="Arial" w:hAnsi="Arial" w:cs="Arial"/>
                <w:b/>
              </w:rPr>
            </w:pPr>
            <w:r w:rsidRPr="008072AB">
              <w:rPr>
                <w:rFonts w:ascii="Arial" w:hAnsi="Arial" w:cs="Arial"/>
                <w:b/>
              </w:rPr>
              <w:t>Phone</w:t>
            </w:r>
          </w:p>
        </w:tc>
        <w:tc>
          <w:tcPr>
            <w:tcW w:w="6911" w:type="dxa"/>
          </w:tcPr>
          <w:p w14:paraId="695F917C" w14:textId="77777777" w:rsidR="00557FFD" w:rsidRDefault="00557FFD" w:rsidP="009F59AF">
            <w:pPr>
              <w:spacing w:line="240" w:lineRule="auto"/>
              <w:rPr>
                <w:rFonts w:ascii="Arial" w:hAnsi="Arial" w:cs="Arial"/>
              </w:rPr>
            </w:pPr>
          </w:p>
          <w:p w14:paraId="2A01E0D8" w14:textId="77777777" w:rsidR="009F59AF" w:rsidRPr="008072AB" w:rsidRDefault="009F59AF" w:rsidP="009F59AF">
            <w:pPr>
              <w:spacing w:line="240" w:lineRule="auto"/>
              <w:rPr>
                <w:rFonts w:ascii="Arial" w:hAnsi="Arial" w:cs="Arial"/>
              </w:rPr>
            </w:pPr>
          </w:p>
        </w:tc>
      </w:tr>
      <w:tr w:rsidR="00557FFD" w:rsidRPr="008072AB" w14:paraId="28452CA9" w14:textId="77777777" w:rsidTr="008072AB">
        <w:tc>
          <w:tcPr>
            <w:tcW w:w="2943" w:type="dxa"/>
          </w:tcPr>
          <w:p w14:paraId="2A2E343B" w14:textId="77777777" w:rsidR="00557FFD" w:rsidRPr="008072AB" w:rsidRDefault="00557FFD" w:rsidP="00A7334E">
            <w:pPr>
              <w:spacing w:line="240" w:lineRule="auto"/>
              <w:rPr>
                <w:rFonts w:ascii="Arial" w:hAnsi="Arial" w:cs="Arial"/>
                <w:b/>
              </w:rPr>
            </w:pPr>
            <w:r w:rsidRPr="008072AB">
              <w:rPr>
                <w:rFonts w:ascii="Arial" w:hAnsi="Arial" w:cs="Arial"/>
                <w:b/>
              </w:rPr>
              <w:t>Course</w:t>
            </w:r>
          </w:p>
          <w:p w14:paraId="499697BF" w14:textId="77777777" w:rsidR="00557FFD" w:rsidRPr="008072AB" w:rsidRDefault="00557FFD" w:rsidP="00A7334E">
            <w:pPr>
              <w:spacing w:line="240" w:lineRule="auto"/>
              <w:rPr>
                <w:rFonts w:ascii="Arial" w:hAnsi="Arial" w:cs="Arial"/>
                <w:i/>
              </w:rPr>
            </w:pPr>
            <w:r w:rsidRPr="008072AB">
              <w:rPr>
                <w:rFonts w:ascii="Arial" w:hAnsi="Arial" w:cs="Arial"/>
                <w:i/>
              </w:rPr>
              <w:t>(for students only)</w:t>
            </w:r>
          </w:p>
        </w:tc>
        <w:tc>
          <w:tcPr>
            <w:tcW w:w="6911" w:type="dxa"/>
          </w:tcPr>
          <w:p w14:paraId="3D92153A" w14:textId="77777777" w:rsidR="00557FFD" w:rsidRPr="008072AB" w:rsidRDefault="00557FFD" w:rsidP="009F59AF">
            <w:pPr>
              <w:spacing w:line="240" w:lineRule="auto"/>
              <w:rPr>
                <w:rFonts w:ascii="Arial" w:hAnsi="Arial" w:cs="Arial"/>
              </w:rPr>
            </w:pPr>
          </w:p>
        </w:tc>
      </w:tr>
      <w:tr w:rsidR="00557FFD" w:rsidRPr="008072AB" w14:paraId="48BA90F6" w14:textId="77777777" w:rsidTr="008072AB">
        <w:tc>
          <w:tcPr>
            <w:tcW w:w="2943" w:type="dxa"/>
          </w:tcPr>
          <w:p w14:paraId="00CF1A07" w14:textId="77777777" w:rsidR="00557FFD" w:rsidRPr="008072AB" w:rsidRDefault="00557FFD" w:rsidP="00A7334E">
            <w:pPr>
              <w:spacing w:line="240" w:lineRule="auto"/>
              <w:rPr>
                <w:rFonts w:ascii="Arial" w:hAnsi="Arial" w:cs="Arial"/>
                <w:b/>
              </w:rPr>
            </w:pPr>
            <w:r w:rsidRPr="008072AB">
              <w:rPr>
                <w:rFonts w:ascii="Arial" w:hAnsi="Arial" w:cs="Arial"/>
                <w:b/>
              </w:rPr>
              <w:t>Registration Number</w:t>
            </w:r>
          </w:p>
          <w:p w14:paraId="24262EB9" w14:textId="77777777" w:rsidR="00557FFD" w:rsidRPr="008072AB" w:rsidRDefault="00557FFD" w:rsidP="00A7334E">
            <w:pPr>
              <w:spacing w:line="240" w:lineRule="auto"/>
              <w:rPr>
                <w:rFonts w:ascii="Arial" w:hAnsi="Arial" w:cs="Arial"/>
                <w:i/>
              </w:rPr>
            </w:pPr>
            <w:r w:rsidRPr="008072AB">
              <w:rPr>
                <w:rFonts w:ascii="Arial" w:hAnsi="Arial" w:cs="Arial"/>
                <w:i/>
              </w:rPr>
              <w:t>(for students only)</w:t>
            </w:r>
          </w:p>
        </w:tc>
        <w:tc>
          <w:tcPr>
            <w:tcW w:w="6911" w:type="dxa"/>
          </w:tcPr>
          <w:p w14:paraId="61605C1C" w14:textId="77777777" w:rsidR="00557FFD" w:rsidRPr="008072AB" w:rsidRDefault="00557FFD" w:rsidP="009F59AF">
            <w:pPr>
              <w:spacing w:line="240" w:lineRule="auto"/>
              <w:rPr>
                <w:rFonts w:ascii="Arial" w:hAnsi="Arial" w:cs="Arial"/>
              </w:rPr>
            </w:pPr>
          </w:p>
        </w:tc>
      </w:tr>
    </w:tbl>
    <w:p w14:paraId="385811B2" w14:textId="77777777" w:rsidR="00A92698" w:rsidRPr="00557FFD" w:rsidRDefault="00A92698" w:rsidP="00A7334E">
      <w:pPr>
        <w:spacing w:line="240" w:lineRule="auto"/>
        <w:rPr>
          <w:rFonts w:ascii="Arial" w:hAnsi="Arial" w:cs="Arial"/>
        </w:rPr>
      </w:pPr>
    </w:p>
    <w:p w14:paraId="25ABBBD2" w14:textId="77777777" w:rsidR="00A92698" w:rsidRDefault="00A92698" w:rsidP="00A7334E">
      <w:pPr>
        <w:spacing w:line="240" w:lineRule="auto"/>
        <w:rPr>
          <w:rFonts w:ascii="Arial" w:hAnsi="Arial" w:cs="Arial"/>
          <w:sz w:val="22"/>
          <w:szCs w:val="22"/>
        </w:rPr>
      </w:pPr>
      <w:r w:rsidRPr="003943C4">
        <w:rPr>
          <w:rFonts w:ascii="Arial" w:hAnsi="Arial" w:cs="Arial"/>
          <w:sz w:val="22"/>
          <w:szCs w:val="22"/>
        </w:rPr>
        <w:t>Please outline your c</w:t>
      </w:r>
      <w:r w:rsidR="00ED53C5">
        <w:rPr>
          <w:rFonts w:ascii="Arial" w:hAnsi="Arial" w:cs="Arial"/>
          <w:sz w:val="22"/>
          <w:szCs w:val="22"/>
        </w:rPr>
        <w:t>omplaint clearly and concisely</w:t>
      </w:r>
      <w:r w:rsidR="00557FFD">
        <w:rPr>
          <w:rFonts w:ascii="Arial" w:hAnsi="Arial" w:cs="Arial"/>
          <w:sz w:val="22"/>
          <w:szCs w:val="22"/>
        </w:rPr>
        <w:t xml:space="preserve"> (300 words max)</w:t>
      </w:r>
      <w:r w:rsidRPr="003943C4">
        <w:rPr>
          <w:rFonts w:ascii="Arial" w:hAnsi="Arial" w:cs="Arial"/>
          <w:sz w:val="22"/>
          <w:szCs w:val="22"/>
        </w:rPr>
        <w:t>:</w:t>
      </w:r>
    </w:p>
    <w:p w14:paraId="48513F2E" w14:textId="77777777" w:rsidR="00ED53C5" w:rsidRDefault="00ED53C5" w:rsidP="00A7334E">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854"/>
      </w:tblGrid>
      <w:tr w:rsidR="009F59AF" w14:paraId="3983591D" w14:textId="77777777" w:rsidTr="009F59AF">
        <w:tc>
          <w:tcPr>
            <w:tcW w:w="9854" w:type="dxa"/>
          </w:tcPr>
          <w:p w14:paraId="38F29546" w14:textId="77777777" w:rsidR="009F59AF" w:rsidRDefault="009F59AF" w:rsidP="00A7334E">
            <w:pPr>
              <w:spacing w:line="240" w:lineRule="auto"/>
              <w:rPr>
                <w:rFonts w:ascii="Arial" w:hAnsi="Arial" w:cs="Arial"/>
                <w:sz w:val="22"/>
                <w:szCs w:val="22"/>
              </w:rPr>
            </w:pPr>
          </w:p>
          <w:p w14:paraId="43B2B2D4" w14:textId="269B9011" w:rsidR="009F59AF" w:rsidRDefault="009F59AF" w:rsidP="00A7334E">
            <w:pPr>
              <w:spacing w:line="240" w:lineRule="auto"/>
              <w:rPr>
                <w:rFonts w:ascii="Arial" w:hAnsi="Arial" w:cs="Arial"/>
                <w:sz w:val="22"/>
                <w:szCs w:val="22"/>
              </w:rPr>
            </w:pPr>
          </w:p>
        </w:tc>
      </w:tr>
    </w:tbl>
    <w:p w14:paraId="40D82460" w14:textId="77777777" w:rsidR="009F59AF" w:rsidRDefault="009F59AF" w:rsidP="00A7334E">
      <w:pPr>
        <w:spacing w:line="240" w:lineRule="auto"/>
        <w:rPr>
          <w:rFonts w:ascii="Arial" w:hAnsi="Arial" w:cs="Arial"/>
          <w:sz w:val="22"/>
          <w:szCs w:val="22"/>
        </w:rPr>
      </w:pPr>
    </w:p>
    <w:p w14:paraId="71064815" w14:textId="77777777" w:rsidR="00A92698" w:rsidRDefault="00A92698" w:rsidP="00A7334E">
      <w:pPr>
        <w:spacing w:line="240" w:lineRule="auto"/>
        <w:rPr>
          <w:rFonts w:ascii="Arial" w:hAnsi="Arial" w:cs="Arial"/>
          <w:sz w:val="22"/>
          <w:szCs w:val="22"/>
        </w:rPr>
      </w:pPr>
      <w:r w:rsidRPr="003943C4">
        <w:rPr>
          <w:rFonts w:ascii="Arial" w:hAnsi="Arial" w:cs="Arial"/>
          <w:sz w:val="22"/>
          <w:szCs w:val="22"/>
        </w:rPr>
        <w:t>Please describe the measures you have taken to</w:t>
      </w:r>
      <w:r w:rsidR="00557FFD">
        <w:rPr>
          <w:rFonts w:ascii="Arial" w:hAnsi="Arial" w:cs="Arial"/>
          <w:sz w:val="22"/>
          <w:szCs w:val="22"/>
        </w:rPr>
        <w:t xml:space="preserve"> date to resolve your complaint (200 words max)</w:t>
      </w:r>
      <w:r w:rsidRPr="003943C4">
        <w:rPr>
          <w:rFonts w:ascii="Arial" w:hAnsi="Arial" w:cs="Arial"/>
          <w:sz w:val="22"/>
          <w:szCs w:val="22"/>
        </w:rPr>
        <w:t>:</w:t>
      </w:r>
    </w:p>
    <w:p w14:paraId="190832A3" w14:textId="77777777" w:rsidR="00557FFD" w:rsidRDefault="00557FFD" w:rsidP="00A7334E">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854"/>
      </w:tblGrid>
      <w:tr w:rsidR="009F59AF" w14:paraId="5A4676A6" w14:textId="77777777" w:rsidTr="009F59AF">
        <w:tc>
          <w:tcPr>
            <w:tcW w:w="9854" w:type="dxa"/>
          </w:tcPr>
          <w:p w14:paraId="7A36CC52" w14:textId="77777777" w:rsidR="009F59AF" w:rsidRDefault="009F59AF" w:rsidP="00A7334E">
            <w:pPr>
              <w:spacing w:line="240" w:lineRule="auto"/>
              <w:rPr>
                <w:rFonts w:ascii="Arial" w:hAnsi="Arial" w:cs="Arial"/>
                <w:sz w:val="22"/>
                <w:szCs w:val="22"/>
              </w:rPr>
            </w:pPr>
          </w:p>
          <w:p w14:paraId="0F841C83" w14:textId="77777777" w:rsidR="009F59AF" w:rsidRDefault="009F59AF" w:rsidP="00A7334E">
            <w:pPr>
              <w:spacing w:line="240" w:lineRule="auto"/>
              <w:rPr>
                <w:rFonts w:ascii="Arial" w:hAnsi="Arial" w:cs="Arial"/>
                <w:sz w:val="22"/>
                <w:szCs w:val="22"/>
              </w:rPr>
            </w:pPr>
          </w:p>
        </w:tc>
      </w:tr>
    </w:tbl>
    <w:p w14:paraId="4D5561A4" w14:textId="77777777" w:rsidR="009F59AF" w:rsidRDefault="009F59AF" w:rsidP="00A7334E">
      <w:pPr>
        <w:spacing w:line="240" w:lineRule="auto"/>
        <w:rPr>
          <w:rFonts w:ascii="Arial" w:hAnsi="Arial" w:cs="Arial"/>
          <w:sz w:val="22"/>
          <w:szCs w:val="22"/>
        </w:rPr>
      </w:pPr>
    </w:p>
    <w:p w14:paraId="3C19DCD0" w14:textId="77777777" w:rsidR="00A92698" w:rsidRPr="003943C4" w:rsidRDefault="00A92698" w:rsidP="00A7334E">
      <w:pPr>
        <w:spacing w:line="240" w:lineRule="auto"/>
        <w:rPr>
          <w:rFonts w:ascii="Arial" w:hAnsi="Arial" w:cs="Arial"/>
          <w:sz w:val="22"/>
          <w:szCs w:val="22"/>
        </w:rPr>
      </w:pPr>
      <w:r w:rsidRPr="003943C4">
        <w:rPr>
          <w:rFonts w:ascii="Arial" w:hAnsi="Arial" w:cs="Arial"/>
          <w:sz w:val="22"/>
          <w:szCs w:val="22"/>
        </w:rPr>
        <w:t>Please provide, as succinctly as possible, an explanation of the issues you consider still need to be resolved</w:t>
      </w:r>
      <w:r w:rsidR="00A65827">
        <w:rPr>
          <w:rFonts w:ascii="Arial" w:hAnsi="Arial" w:cs="Arial"/>
          <w:sz w:val="22"/>
          <w:szCs w:val="22"/>
        </w:rPr>
        <w:t xml:space="preserve"> (200 words max)</w:t>
      </w:r>
      <w:r w:rsidR="00A65827" w:rsidRPr="003943C4">
        <w:rPr>
          <w:rFonts w:ascii="Arial" w:hAnsi="Arial" w:cs="Arial"/>
          <w:sz w:val="22"/>
          <w:szCs w:val="22"/>
        </w:rPr>
        <w:t>:</w:t>
      </w:r>
    </w:p>
    <w:p w14:paraId="4738E3C4" w14:textId="77777777" w:rsidR="00A65827" w:rsidRDefault="00A65827" w:rsidP="00A7334E">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854"/>
      </w:tblGrid>
      <w:tr w:rsidR="009F59AF" w14:paraId="70E41CEE" w14:textId="77777777" w:rsidTr="009F59AF">
        <w:tc>
          <w:tcPr>
            <w:tcW w:w="9854" w:type="dxa"/>
          </w:tcPr>
          <w:p w14:paraId="23495B5B" w14:textId="77777777" w:rsidR="009F59AF" w:rsidRDefault="009F59AF" w:rsidP="00A7334E">
            <w:pPr>
              <w:spacing w:line="240" w:lineRule="auto"/>
              <w:rPr>
                <w:rFonts w:ascii="Arial" w:hAnsi="Arial" w:cs="Arial"/>
                <w:sz w:val="22"/>
                <w:szCs w:val="22"/>
              </w:rPr>
            </w:pPr>
          </w:p>
          <w:p w14:paraId="4046A2E6" w14:textId="77777777" w:rsidR="009F59AF" w:rsidRDefault="009F59AF" w:rsidP="00A7334E">
            <w:pPr>
              <w:spacing w:line="240" w:lineRule="auto"/>
              <w:rPr>
                <w:rFonts w:ascii="Arial" w:hAnsi="Arial" w:cs="Arial"/>
                <w:sz w:val="22"/>
                <w:szCs w:val="22"/>
              </w:rPr>
            </w:pPr>
          </w:p>
        </w:tc>
      </w:tr>
    </w:tbl>
    <w:p w14:paraId="10F67CC0" w14:textId="77777777" w:rsidR="009F59AF" w:rsidRDefault="009F59AF" w:rsidP="00A7334E">
      <w:pPr>
        <w:spacing w:line="240" w:lineRule="auto"/>
        <w:rPr>
          <w:rFonts w:ascii="Arial" w:hAnsi="Arial" w:cs="Arial"/>
          <w:sz w:val="22"/>
          <w:szCs w:val="22"/>
        </w:rPr>
      </w:pPr>
    </w:p>
    <w:p w14:paraId="6A497F8C" w14:textId="77777777" w:rsidR="00064689" w:rsidRDefault="00A92698" w:rsidP="00A7334E">
      <w:pPr>
        <w:spacing w:line="240" w:lineRule="auto"/>
        <w:rPr>
          <w:rFonts w:ascii="Arial" w:hAnsi="Arial" w:cs="Arial"/>
          <w:sz w:val="22"/>
          <w:szCs w:val="22"/>
        </w:rPr>
      </w:pPr>
      <w:r w:rsidRPr="003943C4">
        <w:rPr>
          <w:rFonts w:ascii="Arial" w:hAnsi="Arial" w:cs="Arial"/>
          <w:sz w:val="22"/>
          <w:szCs w:val="22"/>
        </w:rPr>
        <w:t>How would you like your complaint to be resolved?</w:t>
      </w:r>
      <w:r w:rsidR="00A65827">
        <w:rPr>
          <w:rFonts w:ascii="Arial" w:hAnsi="Arial" w:cs="Arial"/>
          <w:sz w:val="22"/>
          <w:szCs w:val="22"/>
        </w:rPr>
        <w:t xml:space="preserve"> (100 words max)</w:t>
      </w:r>
      <w:r w:rsidRPr="003943C4">
        <w:rPr>
          <w:rFonts w:ascii="Arial" w:hAnsi="Arial" w:cs="Arial"/>
          <w:sz w:val="22"/>
          <w:szCs w:val="22"/>
        </w:rPr>
        <w:t xml:space="preserve"> </w:t>
      </w:r>
    </w:p>
    <w:p w14:paraId="20AF1094" w14:textId="77777777" w:rsidR="00ED53C5" w:rsidRDefault="00ED53C5" w:rsidP="00A7334E">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854"/>
      </w:tblGrid>
      <w:tr w:rsidR="009F59AF" w14:paraId="311FBD5F" w14:textId="77777777" w:rsidTr="009F59AF">
        <w:tc>
          <w:tcPr>
            <w:tcW w:w="9854" w:type="dxa"/>
          </w:tcPr>
          <w:p w14:paraId="29B0B2B1" w14:textId="77777777" w:rsidR="009F59AF" w:rsidRDefault="009F59AF" w:rsidP="00A7334E">
            <w:pPr>
              <w:spacing w:line="240" w:lineRule="auto"/>
              <w:rPr>
                <w:rFonts w:ascii="Arial" w:hAnsi="Arial" w:cs="Arial"/>
                <w:sz w:val="22"/>
                <w:szCs w:val="22"/>
              </w:rPr>
            </w:pPr>
          </w:p>
          <w:p w14:paraId="4333B125" w14:textId="77777777" w:rsidR="009F59AF" w:rsidRDefault="009F59AF" w:rsidP="00A7334E">
            <w:pPr>
              <w:spacing w:line="240" w:lineRule="auto"/>
              <w:rPr>
                <w:rFonts w:ascii="Arial" w:hAnsi="Arial" w:cs="Arial"/>
                <w:sz w:val="22"/>
                <w:szCs w:val="22"/>
              </w:rPr>
            </w:pPr>
          </w:p>
        </w:tc>
      </w:tr>
    </w:tbl>
    <w:p w14:paraId="45EFEA47" w14:textId="77777777" w:rsidR="00A65827" w:rsidRDefault="00A65827" w:rsidP="00A7334E">
      <w:pPr>
        <w:spacing w:line="240" w:lineRule="auto"/>
        <w:rPr>
          <w:rFonts w:ascii="Arial" w:hAnsi="Arial" w:cs="Arial"/>
          <w:sz w:val="22"/>
          <w:szCs w:val="22"/>
        </w:rPr>
      </w:pPr>
    </w:p>
    <w:p w14:paraId="1FFB816F" w14:textId="77777777" w:rsidR="00E559CD" w:rsidRPr="00E559CD" w:rsidRDefault="00E559CD" w:rsidP="00A7334E">
      <w:pPr>
        <w:spacing w:line="240" w:lineRule="auto"/>
        <w:rPr>
          <w:rFonts w:ascii="Arial" w:hAnsi="Arial" w:cs="Arial"/>
          <w:sz w:val="22"/>
          <w:szCs w:val="22"/>
        </w:rPr>
      </w:pPr>
      <w:r w:rsidRPr="00E559CD">
        <w:rPr>
          <w:rFonts w:ascii="Arial" w:hAnsi="Arial" w:cs="Arial"/>
          <w:sz w:val="22"/>
          <w:szCs w:val="22"/>
        </w:rPr>
        <w:t>If you are submitting a complaint more than six months following t</w:t>
      </w:r>
      <w:r>
        <w:rPr>
          <w:rFonts w:ascii="Arial" w:hAnsi="Arial" w:cs="Arial"/>
          <w:sz w:val="22"/>
          <w:szCs w:val="22"/>
        </w:rPr>
        <w:t xml:space="preserve">he last related </w:t>
      </w:r>
      <w:r w:rsidRPr="00E559CD">
        <w:rPr>
          <w:rFonts w:ascii="Arial" w:hAnsi="Arial" w:cs="Arial"/>
          <w:sz w:val="22"/>
          <w:szCs w:val="22"/>
        </w:rPr>
        <w:t>incident, please provide a br</w:t>
      </w:r>
      <w:r>
        <w:rPr>
          <w:rFonts w:ascii="Arial" w:hAnsi="Arial" w:cs="Arial"/>
          <w:sz w:val="22"/>
          <w:szCs w:val="22"/>
        </w:rPr>
        <w:t>ief explanation for the delay (1</w:t>
      </w:r>
      <w:r w:rsidRPr="00E559CD">
        <w:rPr>
          <w:rFonts w:ascii="Arial" w:hAnsi="Arial" w:cs="Arial"/>
          <w:sz w:val="22"/>
          <w:szCs w:val="22"/>
        </w:rPr>
        <w:t xml:space="preserve">00 words max). </w:t>
      </w:r>
    </w:p>
    <w:p w14:paraId="0EA1386C" w14:textId="77777777" w:rsidR="00A65827" w:rsidRDefault="00A65827" w:rsidP="00A7334E">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854"/>
      </w:tblGrid>
      <w:tr w:rsidR="009F59AF" w14:paraId="25B1BDA0" w14:textId="77777777" w:rsidTr="009F59AF">
        <w:tc>
          <w:tcPr>
            <w:tcW w:w="9854" w:type="dxa"/>
          </w:tcPr>
          <w:p w14:paraId="2EC45999" w14:textId="77777777" w:rsidR="009F59AF" w:rsidRDefault="009F59AF" w:rsidP="00A7334E">
            <w:pPr>
              <w:spacing w:line="240" w:lineRule="auto"/>
              <w:rPr>
                <w:rFonts w:ascii="Arial" w:hAnsi="Arial" w:cs="Arial"/>
                <w:sz w:val="22"/>
                <w:szCs w:val="22"/>
              </w:rPr>
            </w:pPr>
          </w:p>
          <w:p w14:paraId="0AA2E181" w14:textId="77777777" w:rsidR="009F59AF" w:rsidRDefault="009F59AF" w:rsidP="00A7334E">
            <w:pPr>
              <w:spacing w:line="240" w:lineRule="auto"/>
              <w:rPr>
                <w:rFonts w:ascii="Arial" w:hAnsi="Arial" w:cs="Arial"/>
                <w:sz w:val="22"/>
                <w:szCs w:val="22"/>
              </w:rPr>
            </w:pPr>
          </w:p>
        </w:tc>
      </w:tr>
    </w:tbl>
    <w:p w14:paraId="488A5504" w14:textId="77777777" w:rsidR="009F59AF" w:rsidRDefault="009F59AF" w:rsidP="00A7334E">
      <w:pPr>
        <w:spacing w:line="240" w:lineRule="auto"/>
        <w:rPr>
          <w:rFonts w:ascii="Arial" w:hAnsi="Arial" w:cs="Arial"/>
          <w:sz w:val="22"/>
          <w:szCs w:val="22"/>
        </w:rPr>
      </w:pPr>
    </w:p>
    <w:tbl>
      <w:tblPr>
        <w:tblW w:w="0" w:type="auto"/>
        <w:tblBorders>
          <w:top w:val="nil"/>
          <w:left w:val="nil"/>
          <w:bottom w:val="nil"/>
          <w:right w:val="nil"/>
        </w:tblBorders>
        <w:tblLook w:val="0000" w:firstRow="0" w:lastRow="0" w:firstColumn="0" w:lastColumn="0" w:noHBand="0" w:noVBand="0"/>
      </w:tblPr>
      <w:tblGrid>
        <w:gridCol w:w="7907"/>
        <w:gridCol w:w="1273"/>
      </w:tblGrid>
      <w:tr w:rsidR="00542AA5" w:rsidRPr="00C65190" w14:paraId="65F5748F" w14:textId="77777777" w:rsidTr="008072AB">
        <w:trPr>
          <w:trHeight w:val="207"/>
        </w:trPr>
        <w:tc>
          <w:tcPr>
            <w:tcW w:w="0" w:type="auto"/>
          </w:tcPr>
          <w:p w14:paraId="0FA05DCA" w14:textId="77777777" w:rsidR="00542AA5" w:rsidRPr="00C65190" w:rsidRDefault="00542AA5" w:rsidP="00A7334E">
            <w:pPr>
              <w:pStyle w:val="Default"/>
              <w:jc w:val="both"/>
              <w:rPr>
                <w:sz w:val="22"/>
                <w:szCs w:val="22"/>
              </w:rPr>
            </w:pPr>
            <w:r>
              <w:rPr>
                <w:sz w:val="22"/>
                <w:szCs w:val="22"/>
              </w:rPr>
              <w:tab/>
            </w:r>
            <w:r w:rsidRPr="00C65190">
              <w:rPr>
                <w:sz w:val="22"/>
                <w:szCs w:val="22"/>
              </w:rPr>
              <w:t xml:space="preserve">Do you wish to submit any supporting documentation for consideration? </w:t>
            </w:r>
          </w:p>
        </w:tc>
        <w:tc>
          <w:tcPr>
            <w:tcW w:w="1273" w:type="dxa"/>
          </w:tcPr>
          <w:p w14:paraId="163AB9C5" w14:textId="1F5FADD6" w:rsidR="00542AA5" w:rsidRPr="00C65190" w:rsidRDefault="009F59AF" w:rsidP="00A7334E">
            <w:pPr>
              <w:pStyle w:val="Default"/>
              <w:jc w:val="both"/>
              <w:rPr>
                <w:sz w:val="22"/>
                <w:szCs w:val="22"/>
              </w:rPr>
            </w:pPr>
            <w:r>
              <w:rPr>
                <w:sz w:val="22"/>
                <w:szCs w:val="22"/>
              </w:rPr>
              <w:t xml:space="preserve"> YES/NO</w:t>
            </w:r>
          </w:p>
        </w:tc>
      </w:tr>
    </w:tbl>
    <w:p w14:paraId="1485826B" w14:textId="77777777" w:rsidR="00542AA5" w:rsidRPr="00C65190" w:rsidRDefault="00542AA5" w:rsidP="00A7334E">
      <w:pPr>
        <w:pStyle w:val="Default"/>
        <w:jc w:val="both"/>
        <w:rPr>
          <w:color w:val="auto"/>
          <w:sz w:val="22"/>
          <w:szCs w:val="22"/>
        </w:rPr>
      </w:pPr>
      <w:r w:rsidRPr="00C65190">
        <w:rPr>
          <w:color w:val="auto"/>
          <w:sz w:val="22"/>
          <w:szCs w:val="22"/>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gridCol w:w="567"/>
      </w:tblGrid>
      <w:tr w:rsidR="00A430B9" w:rsidRPr="00C65190" w14:paraId="2C82C3C8" w14:textId="4F642BBD" w:rsidTr="00A430B9">
        <w:trPr>
          <w:trHeight w:val="284"/>
        </w:trPr>
        <w:tc>
          <w:tcPr>
            <w:tcW w:w="9039" w:type="dxa"/>
            <w:tcBorders>
              <w:top w:val="nil"/>
              <w:left w:val="nil"/>
              <w:bottom w:val="nil"/>
              <w:right w:val="single" w:sz="4" w:space="0" w:color="auto"/>
            </w:tcBorders>
          </w:tcPr>
          <w:p w14:paraId="7837D2F6" w14:textId="77777777" w:rsidR="00A430B9" w:rsidRDefault="00A430B9" w:rsidP="00A7334E">
            <w:pPr>
              <w:pStyle w:val="Default"/>
              <w:jc w:val="both"/>
              <w:rPr>
                <w:sz w:val="22"/>
                <w:szCs w:val="22"/>
              </w:rPr>
            </w:pPr>
            <w:r>
              <w:rPr>
                <w:sz w:val="22"/>
                <w:szCs w:val="22"/>
              </w:rPr>
              <w:tab/>
            </w:r>
            <w:r w:rsidRPr="00C65190">
              <w:rPr>
                <w:sz w:val="22"/>
                <w:szCs w:val="22"/>
              </w:rPr>
              <w:t xml:space="preserve">If “Yes”, please tick here to indicate that what you have submitted is complete </w:t>
            </w:r>
          </w:p>
          <w:p w14:paraId="60E90EFF" w14:textId="77777777" w:rsidR="00A430B9" w:rsidRPr="00C65190" w:rsidRDefault="00A430B9" w:rsidP="00A7334E">
            <w:pPr>
              <w:pStyle w:val="Default"/>
              <w:jc w:val="both"/>
              <w:rPr>
                <w:sz w:val="22"/>
                <w:szCs w:val="22"/>
              </w:rPr>
            </w:pPr>
          </w:p>
        </w:tc>
        <w:tc>
          <w:tcPr>
            <w:tcW w:w="567" w:type="dxa"/>
            <w:tcBorders>
              <w:left w:val="single" w:sz="4" w:space="0" w:color="auto"/>
            </w:tcBorders>
          </w:tcPr>
          <w:p w14:paraId="74BF76A2" w14:textId="77777777" w:rsidR="00A430B9" w:rsidRPr="002C6FA7" w:rsidRDefault="00A430B9" w:rsidP="00A7334E">
            <w:pPr>
              <w:pStyle w:val="Default"/>
              <w:jc w:val="both"/>
              <w:rPr>
                <w:sz w:val="28"/>
                <w:szCs w:val="28"/>
              </w:rPr>
            </w:pPr>
          </w:p>
        </w:tc>
      </w:tr>
    </w:tbl>
    <w:p w14:paraId="2F9DA60D" w14:textId="77777777" w:rsidR="00542AA5" w:rsidRDefault="00542AA5" w:rsidP="00A7334E">
      <w:pPr>
        <w:pStyle w:val="Default"/>
        <w:jc w:val="both"/>
        <w:rPr>
          <w:color w:val="auto"/>
          <w:sz w:val="22"/>
          <w:szCs w:val="22"/>
        </w:rPr>
      </w:pPr>
    </w:p>
    <w:tbl>
      <w:tblPr>
        <w:tblW w:w="0" w:type="auto"/>
        <w:tblBorders>
          <w:top w:val="nil"/>
          <w:left w:val="nil"/>
          <w:bottom w:val="nil"/>
          <w:right w:val="nil"/>
        </w:tblBorders>
        <w:tblLook w:val="0000" w:firstRow="0" w:lastRow="0" w:firstColumn="0" w:lastColumn="0" w:noHBand="0" w:noVBand="0"/>
      </w:tblPr>
      <w:tblGrid>
        <w:gridCol w:w="1219"/>
        <w:gridCol w:w="4276"/>
      </w:tblGrid>
      <w:tr w:rsidR="00542AA5" w:rsidRPr="00C65190" w14:paraId="00A359C2" w14:textId="77777777" w:rsidTr="008072AB">
        <w:trPr>
          <w:trHeight w:val="462"/>
        </w:trPr>
        <w:tc>
          <w:tcPr>
            <w:tcW w:w="0" w:type="auto"/>
          </w:tcPr>
          <w:p w14:paraId="4DF804C2" w14:textId="77777777" w:rsidR="00542AA5" w:rsidRPr="00C65190" w:rsidRDefault="00542AA5" w:rsidP="00A7334E">
            <w:pPr>
              <w:pStyle w:val="Default"/>
              <w:jc w:val="both"/>
              <w:rPr>
                <w:sz w:val="22"/>
                <w:szCs w:val="22"/>
              </w:rPr>
            </w:pPr>
            <w:r>
              <w:rPr>
                <w:sz w:val="22"/>
                <w:szCs w:val="22"/>
              </w:rPr>
              <w:lastRenderedPageBreak/>
              <w:t xml:space="preserve">Signature: </w:t>
            </w:r>
          </w:p>
        </w:tc>
        <w:tc>
          <w:tcPr>
            <w:tcW w:w="4276" w:type="dxa"/>
            <w:tcBorders>
              <w:bottom w:val="single" w:sz="4" w:space="0" w:color="auto"/>
            </w:tcBorders>
          </w:tcPr>
          <w:p w14:paraId="3EDB5D9E" w14:textId="77777777" w:rsidR="00542AA5" w:rsidRPr="00C65190" w:rsidRDefault="00542AA5" w:rsidP="00A7334E">
            <w:pPr>
              <w:pStyle w:val="Default"/>
              <w:jc w:val="both"/>
              <w:rPr>
                <w:sz w:val="22"/>
                <w:szCs w:val="22"/>
              </w:rPr>
            </w:pPr>
          </w:p>
        </w:tc>
      </w:tr>
      <w:tr w:rsidR="00542AA5" w:rsidRPr="00C65190" w14:paraId="73E3B8CF" w14:textId="77777777" w:rsidTr="008072AB">
        <w:trPr>
          <w:trHeight w:val="536"/>
        </w:trPr>
        <w:tc>
          <w:tcPr>
            <w:tcW w:w="0" w:type="auto"/>
          </w:tcPr>
          <w:p w14:paraId="15B71569" w14:textId="77777777" w:rsidR="00542AA5" w:rsidRDefault="00542AA5" w:rsidP="00A7334E">
            <w:pPr>
              <w:pStyle w:val="Default"/>
              <w:jc w:val="both"/>
              <w:rPr>
                <w:sz w:val="22"/>
                <w:szCs w:val="22"/>
              </w:rPr>
            </w:pPr>
          </w:p>
          <w:p w14:paraId="2BBD1DE3" w14:textId="77777777" w:rsidR="00542AA5" w:rsidRPr="00C65190" w:rsidRDefault="00542AA5" w:rsidP="00A7334E">
            <w:pPr>
              <w:pStyle w:val="Default"/>
              <w:jc w:val="both"/>
              <w:rPr>
                <w:sz w:val="22"/>
                <w:szCs w:val="22"/>
              </w:rPr>
            </w:pPr>
            <w:r>
              <w:rPr>
                <w:sz w:val="22"/>
                <w:szCs w:val="22"/>
              </w:rPr>
              <w:t>D</w:t>
            </w:r>
            <w:r w:rsidRPr="00C65190">
              <w:rPr>
                <w:sz w:val="22"/>
                <w:szCs w:val="22"/>
              </w:rPr>
              <w:t xml:space="preserve">ate: </w:t>
            </w:r>
          </w:p>
          <w:p w14:paraId="11304A0C" w14:textId="77777777" w:rsidR="00542AA5" w:rsidRPr="00C65190" w:rsidRDefault="00542AA5" w:rsidP="00A7334E">
            <w:pPr>
              <w:pStyle w:val="Default"/>
              <w:jc w:val="both"/>
              <w:rPr>
                <w:sz w:val="22"/>
                <w:szCs w:val="22"/>
              </w:rPr>
            </w:pPr>
            <w:r w:rsidRPr="00C65190">
              <w:rPr>
                <w:sz w:val="22"/>
                <w:szCs w:val="22"/>
              </w:rPr>
              <w:t xml:space="preserve"> </w:t>
            </w:r>
          </w:p>
        </w:tc>
        <w:tc>
          <w:tcPr>
            <w:tcW w:w="4276" w:type="dxa"/>
            <w:tcBorders>
              <w:top w:val="single" w:sz="4" w:space="0" w:color="auto"/>
              <w:bottom w:val="single" w:sz="4" w:space="0" w:color="auto"/>
            </w:tcBorders>
          </w:tcPr>
          <w:p w14:paraId="04956F83" w14:textId="77777777" w:rsidR="00542AA5" w:rsidRPr="00C65190" w:rsidRDefault="00542AA5" w:rsidP="00A7334E">
            <w:pPr>
              <w:pStyle w:val="Default"/>
              <w:jc w:val="both"/>
              <w:rPr>
                <w:sz w:val="22"/>
                <w:szCs w:val="22"/>
              </w:rPr>
            </w:pPr>
          </w:p>
        </w:tc>
      </w:tr>
    </w:tbl>
    <w:p w14:paraId="0235D8F3" w14:textId="77777777" w:rsidR="00542AA5" w:rsidRDefault="00542AA5" w:rsidP="00A7334E">
      <w:pPr>
        <w:pStyle w:val="Default"/>
        <w:jc w:val="both"/>
        <w:rPr>
          <w:color w:val="auto"/>
          <w:sz w:val="22"/>
          <w:szCs w:val="22"/>
        </w:rPr>
      </w:pPr>
    </w:p>
    <w:p w14:paraId="66D081D2" w14:textId="77777777" w:rsidR="00607034" w:rsidRPr="002C08D7" w:rsidRDefault="00607034" w:rsidP="00607034">
      <w:pPr>
        <w:rPr>
          <w:rFonts w:ascii="Arial" w:hAnsi="Arial" w:cs="Arial"/>
          <w:sz w:val="22"/>
        </w:rPr>
      </w:pPr>
      <w:r w:rsidRPr="002C08D7">
        <w:rPr>
          <w:rFonts w:ascii="Arial" w:hAnsi="Arial" w:cs="Arial"/>
          <w:sz w:val="22"/>
        </w:rPr>
        <w:t>Where you have submitted evidence or raised issues that concerns or reveals any ‘Special category’ personal data (see below for definition) we require your consent to process this.  We will only share your data as necessary for the investigation of your complaint and only with those who need to know as part of the investigation.  Please sign below t</w:t>
      </w:r>
      <w:r w:rsidR="002C08D7" w:rsidRPr="002C08D7">
        <w:rPr>
          <w:rFonts w:ascii="Arial" w:hAnsi="Arial" w:cs="Arial"/>
          <w:sz w:val="22"/>
        </w:rPr>
        <w:t>o confirm your consent.</w:t>
      </w:r>
    </w:p>
    <w:p w14:paraId="68114130" w14:textId="77777777" w:rsidR="00607034" w:rsidRPr="002C08D7" w:rsidRDefault="00607034" w:rsidP="00607034">
      <w:pPr>
        <w:rPr>
          <w:rFonts w:ascii="Arial" w:hAnsi="Arial" w:cs="Arial"/>
          <w:sz w:val="22"/>
        </w:rPr>
      </w:pPr>
    </w:p>
    <w:p w14:paraId="78FEAE7E" w14:textId="77777777" w:rsidR="00607034" w:rsidRDefault="002C08D7" w:rsidP="002C08D7">
      <w:pPr>
        <w:pStyle w:val="Default"/>
        <w:jc w:val="both"/>
        <w:rPr>
          <w:color w:val="auto"/>
          <w:sz w:val="22"/>
        </w:rPr>
      </w:pPr>
      <w:r>
        <w:rPr>
          <w:color w:val="auto"/>
          <w:sz w:val="22"/>
          <w:szCs w:val="22"/>
        </w:rPr>
        <w:t xml:space="preserve">I consent to my </w:t>
      </w:r>
      <w:r w:rsidRPr="002C08D7">
        <w:rPr>
          <w:color w:val="auto"/>
          <w:sz w:val="22"/>
        </w:rPr>
        <w:t>Special category personal data</w:t>
      </w:r>
      <w:r>
        <w:rPr>
          <w:color w:val="auto"/>
          <w:sz w:val="22"/>
        </w:rPr>
        <w:t xml:space="preserve"> being processed in order to effectively investigate my complaint.</w:t>
      </w:r>
    </w:p>
    <w:p w14:paraId="5D7912BB" w14:textId="77777777" w:rsidR="002C08D7" w:rsidRDefault="002C08D7" w:rsidP="002C08D7">
      <w:pPr>
        <w:pStyle w:val="Default"/>
        <w:jc w:val="both"/>
        <w:rPr>
          <w:color w:val="auto"/>
          <w:sz w:val="22"/>
        </w:rPr>
      </w:pPr>
    </w:p>
    <w:tbl>
      <w:tblPr>
        <w:tblW w:w="0" w:type="auto"/>
        <w:tblBorders>
          <w:top w:val="nil"/>
          <w:left w:val="nil"/>
          <w:bottom w:val="nil"/>
          <w:right w:val="nil"/>
        </w:tblBorders>
        <w:tblLook w:val="0000" w:firstRow="0" w:lastRow="0" w:firstColumn="0" w:lastColumn="0" w:noHBand="0" w:noVBand="0"/>
      </w:tblPr>
      <w:tblGrid>
        <w:gridCol w:w="1317"/>
        <w:gridCol w:w="4276"/>
      </w:tblGrid>
      <w:tr w:rsidR="002C08D7" w:rsidRPr="00C65190" w14:paraId="46BC7F2E" w14:textId="77777777" w:rsidTr="000C6F32">
        <w:trPr>
          <w:trHeight w:val="462"/>
        </w:trPr>
        <w:tc>
          <w:tcPr>
            <w:tcW w:w="0" w:type="auto"/>
          </w:tcPr>
          <w:p w14:paraId="08D06CA0" w14:textId="77777777" w:rsidR="002C08D7" w:rsidRPr="00C65190" w:rsidRDefault="002C08D7" w:rsidP="000C6F32">
            <w:pPr>
              <w:pStyle w:val="Default"/>
              <w:jc w:val="both"/>
              <w:rPr>
                <w:sz w:val="22"/>
                <w:szCs w:val="22"/>
              </w:rPr>
            </w:pPr>
            <w:r>
              <w:rPr>
                <w:sz w:val="22"/>
                <w:szCs w:val="22"/>
              </w:rPr>
              <w:t xml:space="preserve">Signature: </w:t>
            </w:r>
          </w:p>
        </w:tc>
        <w:tc>
          <w:tcPr>
            <w:tcW w:w="4276" w:type="dxa"/>
            <w:tcBorders>
              <w:bottom w:val="single" w:sz="4" w:space="0" w:color="auto"/>
            </w:tcBorders>
          </w:tcPr>
          <w:p w14:paraId="3EE3DDB0" w14:textId="77777777" w:rsidR="002C08D7" w:rsidRPr="00C65190" w:rsidRDefault="002C08D7" w:rsidP="000C6F32">
            <w:pPr>
              <w:pStyle w:val="Default"/>
              <w:jc w:val="both"/>
              <w:rPr>
                <w:sz w:val="22"/>
                <w:szCs w:val="22"/>
              </w:rPr>
            </w:pPr>
          </w:p>
        </w:tc>
      </w:tr>
      <w:tr w:rsidR="002C08D7" w:rsidRPr="00C65190" w14:paraId="21009FCE" w14:textId="77777777" w:rsidTr="000C6F32">
        <w:trPr>
          <w:trHeight w:val="462"/>
        </w:trPr>
        <w:tc>
          <w:tcPr>
            <w:tcW w:w="0" w:type="auto"/>
          </w:tcPr>
          <w:p w14:paraId="4867E42C" w14:textId="77777777" w:rsidR="002C08D7" w:rsidRDefault="002C08D7" w:rsidP="000C6F32">
            <w:pPr>
              <w:pStyle w:val="Default"/>
              <w:jc w:val="both"/>
              <w:rPr>
                <w:sz w:val="22"/>
                <w:szCs w:val="22"/>
              </w:rPr>
            </w:pPr>
          </w:p>
          <w:p w14:paraId="54A94B5E" w14:textId="77777777" w:rsidR="002C08D7" w:rsidRDefault="002C08D7" w:rsidP="000C6F32">
            <w:pPr>
              <w:pStyle w:val="Default"/>
              <w:jc w:val="both"/>
              <w:rPr>
                <w:sz w:val="22"/>
                <w:szCs w:val="22"/>
              </w:rPr>
            </w:pPr>
            <w:r>
              <w:rPr>
                <w:sz w:val="22"/>
                <w:szCs w:val="22"/>
              </w:rPr>
              <w:t>Print Name</w:t>
            </w:r>
          </w:p>
          <w:p w14:paraId="7DBD37C0" w14:textId="77777777" w:rsidR="002C08D7" w:rsidRDefault="002C08D7" w:rsidP="000C6F32">
            <w:pPr>
              <w:pStyle w:val="Default"/>
              <w:jc w:val="both"/>
              <w:rPr>
                <w:sz w:val="22"/>
                <w:szCs w:val="22"/>
              </w:rPr>
            </w:pPr>
          </w:p>
        </w:tc>
        <w:tc>
          <w:tcPr>
            <w:tcW w:w="4276" w:type="dxa"/>
            <w:tcBorders>
              <w:bottom w:val="single" w:sz="4" w:space="0" w:color="auto"/>
            </w:tcBorders>
          </w:tcPr>
          <w:p w14:paraId="5F10C273" w14:textId="77777777" w:rsidR="002C08D7" w:rsidRPr="00C65190" w:rsidRDefault="002C08D7" w:rsidP="000C6F32">
            <w:pPr>
              <w:pStyle w:val="Default"/>
              <w:jc w:val="both"/>
              <w:rPr>
                <w:sz w:val="22"/>
                <w:szCs w:val="22"/>
              </w:rPr>
            </w:pPr>
          </w:p>
        </w:tc>
      </w:tr>
      <w:tr w:rsidR="002C08D7" w:rsidRPr="00C65190" w14:paraId="26056625" w14:textId="77777777" w:rsidTr="000C6F32">
        <w:trPr>
          <w:trHeight w:val="536"/>
        </w:trPr>
        <w:tc>
          <w:tcPr>
            <w:tcW w:w="0" w:type="auto"/>
          </w:tcPr>
          <w:p w14:paraId="2FFF5623" w14:textId="77777777" w:rsidR="002C08D7" w:rsidRDefault="002C08D7" w:rsidP="000C6F32">
            <w:pPr>
              <w:pStyle w:val="Default"/>
              <w:jc w:val="both"/>
              <w:rPr>
                <w:sz w:val="22"/>
                <w:szCs w:val="22"/>
              </w:rPr>
            </w:pPr>
          </w:p>
          <w:p w14:paraId="71984E4F" w14:textId="77777777" w:rsidR="002C08D7" w:rsidRPr="00C65190" w:rsidRDefault="002C08D7" w:rsidP="000C6F32">
            <w:pPr>
              <w:pStyle w:val="Default"/>
              <w:jc w:val="both"/>
              <w:rPr>
                <w:sz w:val="22"/>
                <w:szCs w:val="22"/>
              </w:rPr>
            </w:pPr>
            <w:r>
              <w:rPr>
                <w:sz w:val="22"/>
                <w:szCs w:val="22"/>
              </w:rPr>
              <w:t>D</w:t>
            </w:r>
            <w:r w:rsidRPr="00C65190">
              <w:rPr>
                <w:sz w:val="22"/>
                <w:szCs w:val="22"/>
              </w:rPr>
              <w:t xml:space="preserve">ate: </w:t>
            </w:r>
          </w:p>
          <w:p w14:paraId="7B01257B" w14:textId="77777777" w:rsidR="002C08D7" w:rsidRPr="00C65190" w:rsidRDefault="002C08D7" w:rsidP="000C6F32">
            <w:pPr>
              <w:pStyle w:val="Default"/>
              <w:jc w:val="both"/>
              <w:rPr>
                <w:sz w:val="22"/>
                <w:szCs w:val="22"/>
              </w:rPr>
            </w:pPr>
            <w:r w:rsidRPr="00C65190">
              <w:rPr>
                <w:sz w:val="22"/>
                <w:szCs w:val="22"/>
              </w:rPr>
              <w:t xml:space="preserve"> </w:t>
            </w:r>
          </w:p>
        </w:tc>
        <w:tc>
          <w:tcPr>
            <w:tcW w:w="4276" w:type="dxa"/>
            <w:tcBorders>
              <w:top w:val="single" w:sz="4" w:space="0" w:color="auto"/>
              <w:bottom w:val="single" w:sz="4" w:space="0" w:color="auto"/>
            </w:tcBorders>
          </w:tcPr>
          <w:p w14:paraId="7607D864" w14:textId="77777777" w:rsidR="002C08D7" w:rsidRPr="00C65190" w:rsidRDefault="002C08D7" w:rsidP="000C6F32">
            <w:pPr>
              <w:pStyle w:val="Default"/>
              <w:jc w:val="both"/>
              <w:rPr>
                <w:sz w:val="22"/>
                <w:szCs w:val="22"/>
              </w:rPr>
            </w:pPr>
          </w:p>
        </w:tc>
      </w:tr>
    </w:tbl>
    <w:p w14:paraId="382C6FFC" w14:textId="77777777" w:rsidR="002C08D7" w:rsidRDefault="002C08D7" w:rsidP="002C08D7">
      <w:pPr>
        <w:pStyle w:val="Default"/>
        <w:jc w:val="both"/>
        <w:rPr>
          <w:color w:val="auto"/>
          <w:sz w:val="22"/>
          <w:szCs w:val="22"/>
        </w:rPr>
      </w:pPr>
    </w:p>
    <w:p w14:paraId="1BD0E885" w14:textId="77777777" w:rsidR="00607034" w:rsidRPr="002C08D7" w:rsidRDefault="00607034" w:rsidP="00607034">
      <w:pPr>
        <w:rPr>
          <w:rFonts w:ascii="Arial" w:hAnsi="Arial" w:cs="Arial"/>
          <w:sz w:val="22"/>
        </w:rPr>
      </w:pPr>
      <w:bookmarkStart w:id="0" w:name="Special_Categories"/>
      <w:r w:rsidRPr="002C08D7">
        <w:rPr>
          <w:rFonts w:ascii="Arial" w:hAnsi="Arial" w:cs="Arial"/>
          <w:sz w:val="22"/>
        </w:rPr>
        <w:t>‘Special category’ personal data</w:t>
      </w:r>
      <w:bookmarkEnd w:id="0"/>
      <w:r w:rsidRPr="002C08D7">
        <w:rPr>
          <w:rFonts w:ascii="Arial" w:hAnsi="Arial" w:cs="Arial"/>
          <w:sz w:val="22"/>
        </w:rPr>
        <w:t xml:space="preserve"> includes: </w:t>
      </w:r>
    </w:p>
    <w:p w14:paraId="38750537" w14:textId="77777777" w:rsidR="00607034" w:rsidRPr="002C08D7" w:rsidRDefault="00607034" w:rsidP="00607034">
      <w:pPr>
        <w:pStyle w:val="ListParagraph"/>
        <w:numPr>
          <w:ilvl w:val="0"/>
          <w:numId w:val="2"/>
        </w:numPr>
        <w:spacing w:after="0"/>
        <w:rPr>
          <w:color w:val="auto"/>
          <w:sz w:val="22"/>
        </w:rPr>
      </w:pPr>
      <w:r w:rsidRPr="002C08D7">
        <w:rPr>
          <w:color w:val="auto"/>
          <w:sz w:val="22"/>
        </w:rPr>
        <w:t>racial or ethnic origin;</w:t>
      </w:r>
    </w:p>
    <w:p w14:paraId="7C55F315" w14:textId="77777777" w:rsidR="00607034" w:rsidRPr="002C08D7" w:rsidRDefault="00607034" w:rsidP="00607034">
      <w:pPr>
        <w:pStyle w:val="ListParagraph"/>
        <w:numPr>
          <w:ilvl w:val="0"/>
          <w:numId w:val="2"/>
        </w:numPr>
        <w:spacing w:after="0"/>
        <w:rPr>
          <w:color w:val="auto"/>
          <w:sz w:val="22"/>
        </w:rPr>
      </w:pPr>
      <w:r w:rsidRPr="002C08D7">
        <w:rPr>
          <w:color w:val="auto"/>
          <w:sz w:val="22"/>
        </w:rPr>
        <w:t>political opinions;</w:t>
      </w:r>
    </w:p>
    <w:p w14:paraId="085B603F" w14:textId="77777777" w:rsidR="00607034" w:rsidRPr="002C08D7" w:rsidRDefault="00607034" w:rsidP="00607034">
      <w:pPr>
        <w:pStyle w:val="ListParagraph"/>
        <w:numPr>
          <w:ilvl w:val="0"/>
          <w:numId w:val="2"/>
        </w:numPr>
        <w:spacing w:after="0"/>
        <w:rPr>
          <w:color w:val="auto"/>
          <w:sz w:val="22"/>
        </w:rPr>
      </w:pPr>
      <w:r w:rsidRPr="002C08D7">
        <w:rPr>
          <w:color w:val="auto"/>
          <w:sz w:val="22"/>
        </w:rPr>
        <w:t>religious or philosophical beliefs;</w:t>
      </w:r>
    </w:p>
    <w:p w14:paraId="34880EDA" w14:textId="77777777" w:rsidR="00607034" w:rsidRPr="002C08D7" w:rsidRDefault="00607034" w:rsidP="00607034">
      <w:pPr>
        <w:pStyle w:val="ListParagraph"/>
        <w:numPr>
          <w:ilvl w:val="0"/>
          <w:numId w:val="2"/>
        </w:numPr>
        <w:spacing w:after="0"/>
        <w:rPr>
          <w:color w:val="auto"/>
          <w:sz w:val="22"/>
        </w:rPr>
      </w:pPr>
      <w:r w:rsidRPr="002C08D7">
        <w:rPr>
          <w:color w:val="auto"/>
          <w:sz w:val="22"/>
        </w:rPr>
        <w:t>trade union membership;</w:t>
      </w:r>
    </w:p>
    <w:p w14:paraId="62AEA359" w14:textId="77777777" w:rsidR="00607034" w:rsidRPr="002C08D7" w:rsidRDefault="00607034" w:rsidP="00607034">
      <w:pPr>
        <w:pStyle w:val="ListParagraph"/>
        <w:numPr>
          <w:ilvl w:val="0"/>
          <w:numId w:val="2"/>
        </w:numPr>
        <w:spacing w:after="0"/>
        <w:rPr>
          <w:color w:val="auto"/>
          <w:sz w:val="22"/>
        </w:rPr>
      </w:pPr>
      <w:r w:rsidRPr="002C08D7">
        <w:rPr>
          <w:color w:val="auto"/>
          <w:sz w:val="22"/>
        </w:rPr>
        <w:t>genetic data or biometric data (for the purpose of uniquely identifying a natural person);</w:t>
      </w:r>
    </w:p>
    <w:p w14:paraId="60BD8B96" w14:textId="77777777" w:rsidR="00607034" w:rsidRPr="002C08D7" w:rsidRDefault="00607034" w:rsidP="00607034">
      <w:pPr>
        <w:pStyle w:val="ListParagraph"/>
        <w:numPr>
          <w:ilvl w:val="0"/>
          <w:numId w:val="2"/>
        </w:numPr>
        <w:spacing w:after="0"/>
        <w:rPr>
          <w:color w:val="auto"/>
          <w:sz w:val="22"/>
        </w:rPr>
      </w:pPr>
      <w:r w:rsidRPr="002C08D7">
        <w:rPr>
          <w:color w:val="auto"/>
          <w:sz w:val="22"/>
        </w:rPr>
        <w:t>health data (mental or physical);</w:t>
      </w:r>
    </w:p>
    <w:p w14:paraId="62A0D5CD" w14:textId="77777777" w:rsidR="00607034" w:rsidRPr="002C08D7" w:rsidRDefault="00607034" w:rsidP="00607034">
      <w:pPr>
        <w:pStyle w:val="ListParagraph"/>
        <w:numPr>
          <w:ilvl w:val="0"/>
          <w:numId w:val="2"/>
        </w:numPr>
        <w:spacing w:after="0"/>
        <w:rPr>
          <w:color w:val="auto"/>
          <w:sz w:val="22"/>
        </w:rPr>
      </w:pPr>
      <w:r w:rsidRPr="002C08D7">
        <w:rPr>
          <w:color w:val="auto"/>
          <w:sz w:val="22"/>
        </w:rPr>
        <w:t>sex life or sexual orientation.</w:t>
      </w:r>
    </w:p>
    <w:sectPr w:rsidR="00607034" w:rsidRPr="002C08D7" w:rsidSect="00557FFD">
      <w:pgSz w:w="11906" w:h="16838"/>
      <w:pgMar w:top="1134" w:right="1134" w:bottom="113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6A69C" w14:textId="77777777" w:rsidR="00B933C8" w:rsidRDefault="00B933C8">
      <w:r>
        <w:separator/>
      </w:r>
    </w:p>
  </w:endnote>
  <w:endnote w:type="continuationSeparator" w:id="0">
    <w:p w14:paraId="0905F004" w14:textId="77777777" w:rsidR="00B933C8" w:rsidRDefault="00B9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87FCC" w14:textId="77777777" w:rsidR="006973B4" w:rsidRDefault="006973B4" w:rsidP="00F425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BA7C0" w14:textId="77777777" w:rsidR="006973B4" w:rsidRDefault="006973B4" w:rsidP="00F425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EDA39" w14:textId="77777777" w:rsidR="006973B4" w:rsidRPr="009C60D3" w:rsidRDefault="006973B4" w:rsidP="00F42573">
    <w:pPr>
      <w:pStyle w:val="Footer"/>
      <w:pBdr>
        <w:bottom w:val="single" w:sz="12" w:space="1" w:color="auto"/>
      </w:pBdr>
      <w:spacing w:line="240" w:lineRule="auto"/>
      <w:rPr>
        <w:rFonts w:ascii="Arial" w:hAnsi="Arial" w:cs="Arial"/>
        <w:i/>
        <w:sz w:val="18"/>
        <w:szCs w:val="18"/>
      </w:rPr>
    </w:pPr>
    <w:r>
      <w:rPr>
        <w:rFonts w:ascii="Arial" w:hAnsi="Arial" w:cs="Arial"/>
        <w:i/>
        <w:sz w:val="18"/>
        <w:szCs w:val="18"/>
      </w:rPr>
      <w:t>Complaints Form</w:t>
    </w:r>
  </w:p>
  <w:p w14:paraId="64F6653E" w14:textId="6CCF9A4C" w:rsidR="006973B4" w:rsidRPr="009C60D3" w:rsidRDefault="009F59AF" w:rsidP="00F42573">
    <w:pPr>
      <w:pStyle w:val="Footer"/>
      <w:tabs>
        <w:tab w:val="right" w:pos="9498"/>
      </w:tabs>
      <w:spacing w:line="240" w:lineRule="auto"/>
      <w:rPr>
        <w:i/>
        <w:sz w:val="18"/>
        <w:szCs w:val="18"/>
      </w:rPr>
    </w:pPr>
    <w:r>
      <w:rPr>
        <w:rFonts w:ascii="Arial" w:hAnsi="Arial" w:cs="Arial"/>
        <w:i/>
        <w:sz w:val="18"/>
        <w:szCs w:val="18"/>
      </w:rPr>
      <w:t>April 2021</w:t>
    </w:r>
    <w:r w:rsidR="006973B4" w:rsidRPr="009C60D3">
      <w:rPr>
        <w:rFonts w:ascii="Arial" w:hAnsi="Arial" w:cs="Arial"/>
        <w:i/>
        <w:sz w:val="18"/>
        <w:szCs w:val="18"/>
      </w:rPr>
      <w:tab/>
    </w:r>
  </w:p>
  <w:p w14:paraId="5B96DFA0" w14:textId="77777777" w:rsidR="006973B4" w:rsidRPr="009C60D3" w:rsidRDefault="006973B4" w:rsidP="00F42573">
    <w:pPr>
      <w:pStyle w:val="Footer"/>
      <w:spacing w:line="240" w:lineRule="auto"/>
      <w:jc w:val="center"/>
      <w:rPr>
        <w:rFonts w:ascii="Arial" w:hAnsi="Arial" w:cs="Arial"/>
        <w:b/>
        <w:sz w:val="18"/>
        <w:szCs w:val="18"/>
      </w:rPr>
    </w:pPr>
    <w:r w:rsidRPr="009C60D3">
      <w:rPr>
        <w:rStyle w:val="PageNumber"/>
        <w:rFonts w:ascii="Arial" w:hAnsi="Arial" w:cs="Arial"/>
        <w:b/>
        <w:sz w:val="18"/>
        <w:szCs w:val="18"/>
      </w:rPr>
      <w:fldChar w:fldCharType="begin"/>
    </w:r>
    <w:r w:rsidRPr="009C60D3">
      <w:rPr>
        <w:rStyle w:val="PageNumber"/>
        <w:rFonts w:ascii="Arial" w:hAnsi="Arial" w:cs="Arial"/>
        <w:b/>
        <w:sz w:val="18"/>
        <w:szCs w:val="18"/>
      </w:rPr>
      <w:instrText xml:space="preserve"> PAGE </w:instrText>
    </w:r>
    <w:r w:rsidRPr="009C60D3">
      <w:rPr>
        <w:rStyle w:val="PageNumber"/>
        <w:rFonts w:ascii="Arial" w:hAnsi="Arial" w:cs="Arial"/>
        <w:b/>
        <w:sz w:val="18"/>
        <w:szCs w:val="18"/>
      </w:rPr>
      <w:fldChar w:fldCharType="separate"/>
    </w:r>
    <w:r w:rsidR="00A430B9">
      <w:rPr>
        <w:rStyle w:val="PageNumber"/>
        <w:rFonts w:ascii="Arial" w:hAnsi="Arial" w:cs="Arial"/>
        <w:b/>
        <w:noProof/>
        <w:sz w:val="18"/>
        <w:szCs w:val="18"/>
      </w:rPr>
      <w:t>3</w:t>
    </w:r>
    <w:r w:rsidRPr="009C60D3">
      <w:rPr>
        <w:rStyle w:val="PageNumber"/>
        <w:rFonts w:ascii="Arial" w:hAnsi="Arial" w:cs="Arial"/>
        <w:b/>
        <w:sz w:val="18"/>
        <w:szCs w:val="18"/>
      </w:rPr>
      <w:fldChar w:fldCharType="end"/>
    </w:r>
  </w:p>
  <w:p w14:paraId="460DF0BD" w14:textId="77777777" w:rsidR="006973B4" w:rsidRDefault="006973B4" w:rsidP="00F42573">
    <w:pPr>
      <w:pStyle w:val="Footer"/>
      <w:spacing w:line="240" w:lineRule="auto"/>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9649" w14:textId="77777777" w:rsidR="006973B4" w:rsidRPr="009C60D3" w:rsidRDefault="006973B4" w:rsidP="00F83D48">
    <w:pPr>
      <w:pStyle w:val="Footer"/>
      <w:pBdr>
        <w:bottom w:val="single" w:sz="12" w:space="1" w:color="auto"/>
      </w:pBdr>
      <w:spacing w:line="240" w:lineRule="auto"/>
      <w:rPr>
        <w:rFonts w:ascii="Arial" w:hAnsi="Arial" w:cs="Arial"/>
        <w:i/>
        <w:sz w:val="18"/>
        <w:szCs w:val="18"/>
      </w:rPr>
    </w:pPr>
    <w:r>
      <w:rPr>
        <w:rFonts w:ascii="Arial" w:hAnsi="Arial" w:cs="Arial"/>
        <w:i/>
        <w:sz w:val="18"/>
        <w:szCs w:val="18"/>
      </w:rPr>
      <w:t>Complaints Form</w:t>
    </w:r>
  </w:p>
  <w:p w14:paraId="7E55437C" w14:textId="1967B0DD" w:rsidR="006973B4" w:rsidRPr="009C60D3" w:rsidRDefault="00952B9E" w:rsidP="00F83D48">
    <w:pPr>
      <w:pStyle w:val="Footer"/>
      <w:tabs>
        <w:tab w:val="right" w:pos="9498"/>
      </w:tabs>
      <w:spacing w:line="240" w:lineRule="auto"/>
      <w:rPr>
        <w:i/>
        <w:sz w:val="18"/>
        <w:szCs w:val="18"/>
      </w:rPr>
    </w:pPr>
    <w:r>
      <w:rPr>
        <w:rFonts w:ascii="Arial" w:hAnsi="Arial" w:cs="Arial"/>
        <w:i/>
        <w:sz w:val="18"/>
        <w:szCs w:val="18"/>
      </w:rPr>
      <w:t>April 2021</w:t>
    </w:r>
    <w:r w:rsidR="006973B4" w:rsidRPr="009C60D3">
      <w:rPr>
        <w:rFonts w:ascii="Arial" w:hAnsi="Arial" w:cs="Arial"/>
        <w:i/>
        <w:sz w:val="18"/>
        <w:szCs w:val="18"/>
      </w:rPr>
      <w:tab/>
    </w:r>
  </w:p>
  <w:p w14:paraId="280AEB80" w14:textId="77777777" w:rsidR="006973B4" w:rsidRPr="009C60D3" w:rsidRDefault="006973B4" w:rsidP="00F83D48">
    <w:pPr>
      <w:pStyle w:val="Footer"/>
      <w:spacing w:line="240" w:lineRule="auto"/>
      <w:jc w:val="center"/>
      <w:rPr>
        <w:rFonts w:ascii="Arial" w:hAnsi="Arial" w:cs="Arial"/>
        <w:b/>
        <w:sz w:val="18"/>
        <w:szCs w:val="18"/>
      </w:rPr>
    </w:pPr>
    <w:r w:rsidRPr="009C60D3">
      <w:rPr>
        <w:rStyle w:val="PageNumber"/>
        <w:rFonts w:ascii="Arial" w:hAnsi="Arial" w:cs="Arial"/>
        <w:b/>
        <w:sz w:val="18"/>
        <w:szCs w:val="18"/>
      </w:rPr>
      <w:fldChar w:fldCharType="begin"/>
    </w:r>
    <w:r w:rsidRPr="009C60D3">
      <w:rPr>
        <w:rStyle w:val="PageNumber"/>
        <w:rFonts w:ascii="Arial" w:hAnsi="Arial" w:cs="Arial"/>
        <w:b/>
        <w:sz w:val="18"/>
        <w:szCs w:val="18"/>
      </w:rPr>
      <w:instrText xml:space="preserve"> PAGE </w:instrText>
    </w:r>
    <w:r w:rsidRPr="009C60D3">
      <w:rPr>
        <w:rStyle w:val="PageNumber"/>
        <w:rFonts w:ascii="Arial" w:hAnsi="Arial" w:cs="Arial"/>
        <w:b/>
        <w:sz w:val="18"/>
        <w:szCs w:val="18"/>
      </w:rPr>
      <w:fldChar w:fldCharType="separate"/>
    </w:r>
    <w:r w:rsidR="00A430B9">
      <w:rPr>
        <w:rStyle w:val="PageNumber"/>
        <w:rFonts w:ascii="Arial" w:hAnsi="Arial" w:cs="Arial"/>
        <w:b/>
        <w:noProof/>
        <w:sz w:val="18"/>
        <w:szCs w:val="18"/>
      </w:rPr>
      <w:t>1</w:t>
    </w:r>
    <w:r w:rsidRPr="009C60D3">
      <w:rPr>
        <w:rStyle w:val="PageNumbe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71148" w14:textId="77777777" w:rsidR="00B933C8" w:rsidRDefault="00B933C8">
      <w:r>
        <w:separator/>
      </w:r>
    </w:p>
  </w:footnote>
  <w:footnote w:type="continuationSeparator" w:id="0">
    <w:p w14:paraId="00511AF5" w14:textId="77777777" w:rsidR="00B933C8" w:rsidRDefault="00B93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DFA31" w14:textId="493F033E" w:rsidR="006973B4" w:rsidRPr="004D1CE6" w:rsidRDefault="00AB627F" w:rsidP="004D1CE6">
    <w:pPr>
      <w:pStyle w:val="Header"/>
      <w:rPr>
        <w:szCs w:val="16"/>
      </w:rPr>
    </w:pPr>
    <w:r>
      <w:rPr>
        <w:noProof/>
        <w:szCs w:val="16"/>
        <w:lang w:val="en-GB" w:eastAsia="en-GB"/>
      </w:rPr>
      <w:drawing>
        <wp:anchor distT="0" distB="0" distL="114300" distR="114300" simplePos="0" relativeHeight="251657728" behindDoc="1" locked="0" layoutInCell="1" allowOverlap="1" wp14:anchorId="2D0120B7" wp14:editId="00409920">
          <wp:simplePos x="0" y="0"/>
          <wp:positionH relativeFrom="column">
            <wp:posOffset>0</wp:posOffset>
          </wp:positionH>
          <wp:positionV relativeFrom="paragraph">
            <wp:posOffset>73660</wp:posOffset>
          </wp:positionV>
          <wp:extent cx="7571105" cy="1638935"/>
          <wp:effectExtent l="0" t="0" r="0" b="0"/>
          <wp:wrapTight wrapText="bothSides">
            <wp:wrapPolygon edited="0">
              <wp:start x="0" y="0"/>
              <wp:lineTo x="0" y="21341"/>
              <wp:lineTo x="21522" y="21341"/>
              <wp:lineTo x="21522" y="0"/>
              <wp:lineTo x="0" y="0"/>
            </wp:wrapPolygon>
          </wp:wrapTight>
          <wp:docPr id="1" name="Picture 10" descr="Strathclyd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rathclyd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63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2019E"/>
    <w:multiLevelType w:val="hybridMultilevel"/>
    <w:tmpl w:val="BC721CA6"/>
    <w:lvl w:ilvl="0" w:tplc="5538D7CE">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2F6A8B"/>
    <w:multiLevelType w:val="hybridMultilevel"/>
    <w:tmpl w:val="47D2A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doNotShadeFormData/>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698"/>
    <w:rsid w:val="00000435"/>
    <w:rsid w:val="000009B8"/>
    <w:rsid w:val="00001E01"/>
    <w:rsid w:val="00001FF1"/>
    <w:rsid w:val="000047C4"/>
    <w:rsid w:val="0000650B"/>
    <w:rsid w:val="00006FA4"/>
    <w:rsid w:val="000076E0"/>
    <w:rsid w:val="00014A0E"/>
    <w:rsid w:val="00015130"/>
    <w:rsid w:val="00015776"/>
    <w:rsid w:val="0001705A"/>
    <w:rsid w:val="00017353"/>
    <w:rsid w:val="0001789A"/>
    <w:rsid w:val="0002240B"/>
    <w:rsid w:val="0002664C"/>
    <w:rsid w:val="000276B4"/>
    <w:rsid w:val="00032736"/>
    <w:rsid w:val="00032C86"/>
    <w:rsid w:val="000339E9"/>
    <w:rsid w:val="00036C00"/>
    <w:rsid w:val="00037864"/>
    <w:rsid w:val="00041E51"/>
    <w:rsid w:val="00043F87"/>
    <w:rsid w:val="00053965"/>
    <w:rsid w:val="00064689"/>
    <w:rsid w:val="000647D8"/>
    <w:rsid w:val="0006798A"/>
    <w:rsid w:val="00070A7D"/>
    <w:rsid w:val="00073D31"/>
    <w:rsid w:val="00074314"/>
    <w:rsid w:val="00075DFC"/>
    <w:rsid w:val="00076933"/>
    <w:rsid w:val="00082C40"/>
    <w:rsid w:val="00082D67"/>
    <w:rsid w:val="00084DCB"/>
    <w:rsid w:val="00085E5F"/>
    <w:rsid w:val="00095E2E"/>
    <w:rsid w:val="00097F52"/>
    <w:rsid w:val="000A6637"/>
    <w:rsid w:val="000A725E"/>
    <w:rsid w:val="000B0514"/>
    <w:rsid w:val="000B0D46"/>
    <w:rsid w:val="000B1F9B"/>
    <w:rsid w:val="000B372C"/>
    <w:rsid w:val="000B7A75"/>
    <w:rsid w:val="000C1414"/>
    <w:rsid w:val="000C2B59"/>
    <w:rsid w:val="000C34F4"/>
    <w:rsid w:val="000C3D34"/>
    <w:rsid w:val="000C4539"/>
    <w:rsid w:val="000C55B2"/>
    <w:rsid w:val="000C6F32"/>
    <w:rsid w:val="000C7611"/>
    <w:rsid w:val="000D326A"/>
    <w:rsid w:val="000D6419"/>
    <w:rsid w:val="000E1441"/>
    <w:rsid w:val="000E3011"/>
    <w:rsid w:val="000F234D"/>
    <w:rsid w:val="000F416F"/>
    <w:rsid w:val="000F5972"/>
    <w:rsid w:val="000F6393"/>
    <w:rsid w:val="000F6768"/>
    <w:rsid w:val="0010339C"/>
    <w:rsid w:val="001038B0"/>
    <w:rsid w:val="00111DE9"/>
    <w:rsid w:val="00114718"/>
    <w:rsid w:val="0011749D"/>
    <w:rsid w:val="00120497"/>
    <w:rsid w:val="00123033"/>
    <w:rsid w:val="0013009A"/>
    <w:rsid w:val="001323E4"/>
    <w:rsid w:val="0013335B"/>
    <w:rsid w:val="00134BB3"/>
    <w:rsid w:val="00137C56"/>
    <w:rsid w:val="00140716"/>
    <w:rsid w:val="00140D85"/>
    <w:rsid w:val="00142A98"/>
    <w:rsid w:val="00143E6D"/>
    <w:rsid w:val="00146216"/>
    <w:rsid w:val="00147786"/>
    <w:rsid w:val="00150386"/>
    <w:rsid w:val="0015240B"/>
    <w:rsid w:val="001549EA"/>
    <w:rsid w:val="00155DDF"/>
    <w:rsid w:val="001563CF"/>
    <w:rsid w:val="00156655"/>
    <w:rsid w:val="00156D83"/>
    <w:rsid w:val="0015727A"/>
    <w:rsid w:val="0016252C"/>
    <w:rsid w:val="00164D7D"/>
    <w:rsid w:val="00164E91"/>
    <w:rsid w:val="00170723"/>
    <w:rsid w:val="00175869"/>
    <w:rsid w:val="00176938"/>
    <w:rsid w:val="001779C7"/>
    <w:rsid w:val="00184E10"/>
    <w:rsid w:val="001872BB"/>
    <w:rsid w:val="001943F9"/>
    <w:rsid w:val="00194D35"/>
    <w:rsid w:val="00196BD1"/>
    <w:rsid w:val="00197408"/>
    <w:rsid w:val="001A139C"/>
    <w:rsid w:val="001A3053"/>
    <w:rsid w:val="001A384E"/>
    <w:rsid w:val="001A770E"/>
    <w:rsid w:val="001B2719"/>
    <w:rsid w:val="001B3439"/>
    <w:rsid w:val="001B6190"/>
    <w:rsid w:val="001B6E71"/>
    <w:rsid w:val="001B7C11"/>
    <w:rsid w:val="001C0CDD"/>
    <w:rsid w:val="001C2C62"/>
    <w:rsid w:val="001D07D8"/>
    <w:rsid w:val="001D4E61"/>
    <w:rsid w:val="001E1AD6"/>
    <w:rsid w:val="001E1C91"/>
    <w:rsid w:val="001E382B"/>
    <w:rsid w:val="001E60F4"/>
    <w:rsid w:val="001F1D8B"/>
    <w:rsid w:val="001F20A8"/>
    <w:rsid w:val="001F28B3"/>
    <w:rsid w:val="001F494D"/>
    <w:rsid w:val="001F5090"/>
    <w:rsid w:val="001F5C99"/>
    <w:rsid w:val="00201414"/>
    <w:rsid w:val="00203BF7"/>
    <w:rsid w:val="0020409D"/>
    <w:rsid w:val="00206D5F"/>
    <w:rsid w:val="00207CB6"/>
    <w:rsid w:val="002108B9"/>
    <w:rsid w:val="00213E20"/>
    <w:rsid w:val="0021502F"/>
    <w:rsid w:val="002158C7"/>
    <w:rsid w:val="00215958"/>
    <w:rsid w:val="00217F43"/>
    <w:rsid w:val="00220303"/>
    <w:rsid w:val="0022099D"/>
    <w:rsid w:val="0022195A"/>
    <w:rsid w:val="00222E9E"/>
    <w:rsid w:val="00223344"/>
    <w:rsid w:val="00223F2B"/>
    <w:rsid w:val="002352CA"/>
    <w:rsid w:val="00236E9E"/>
    <w:rsid w:val="0023753C"/>
    <w:rsid w:val="00240D3B"/>
    <w:rsid w:val="002435F6"/>
    <w:rsid w:val="00243AB8"/>
    <w:rsid w:val="00246127"/>
    <w:rsid w:val="00251DBF"/>
    <w:rsid w:val="002522E0"/>
    <w:rsid w:val="00257500"/>
    <w:rsid w:val="002621A5"/>
    <w:rsid w:val="002626CD"/>
    <w:rsid w:val="00264187"/>
    <w:rsid w:val="002652BD"/>
    <w:rsid w:val="0027009F"/>
    <w:rsid w:val="0027016D"/>
    <w:rsid w:val="00270185"/>
    <w:rsid w:val="00270AE2"/>
    <w:rsid w:val="00271C5E"/>
    <w:rsid w:val="002739AC"/>
    <w:rsid w:val="002756EF"/>
    <w:rsid w:val="00281720"/>
    <w:rsid w:val="002817BD"/>
    <w:rsid w:val="00281834"/>
    <w:rsid w:val="00287CFB"/>
    <w:rsid w:val="00292731"/>
    <w:rsid w:val="002930CC"/>
    <w:rsid w:val="002931AA"/>
    <w:rsid w:val="00295C5A"/>
    <w:rsid w:val="002A0F3F"/>
    <w:rsid w:val="002A3C00"/>
    <w:rsid w:val="002A54B2"/>
    <w:rsid w:val="002A71A7"/>
    <w:rsid w:val="002A7497"/>
    <w:rsid w:val="002A7B29"/>
    <w:rsid w:val="002B4ABD"/>
    <w:rsid w:val="002B7792"/>
    <w:rsid w:val="002C03EE"/>
    <w:rsid w:val="002C08D7"/>
    <w:rsid w:val="002C286A"/>
    <w:rsid w:val="002C52C6"/>
    <w:rsid w:val="002C6FA7"/>
    <w:rsid w:val="002D0D42"/>
    <w:rsid w:val="002D50C4"/>
    <w:rsid w:val="002D5119"/>
    <w:rsid w:val="002E0366"/>
    <w:rsid w:val="002E4B98"/>
    <w:rsid w:val="002E7751"/>
    <w:rsid w:val="002F0E0E"/>
    <w:rsid w:val="002F1AF6"/>
    <w:rsid w:val="002F2621"/>
    <w:rsid w:val="002F26F3"/>
    <w:rsid w:val="002F506C"/>
    <w:rsid w:val="002F52F6"/>
    <w:rsid w:val="00305D5F"/>
    <w:rsid w:val="00307297"/>
    <w:rsid w:val="003077E3"/>
    <w:rsid w:val="00312BCC"/>
    <w:rsid w:val="00316943"/>
    <w:rsid w:val="00323AB5"/>
    <w:rsid w:val="0033525F"/>
    <w:rsid w:val="00335D44"/>
    <w:rsid w:val="00336996"/>
    <w:rsid w:val="003369A0"/>
    <w:rsid w:val="00337FB0"/>
    <w:rsid w:val="00340AD8"/>
    <w:rsid w:val="00343260"/>
    <w:rsid w:val="0035017F"/>
    <w:rsid w:val="003519E6"/>
    <w:rsid w:val="0035342F"/>
    <w:rsid w:val="00353992"/>
    <w:rsid w:val="00353B06"/>
    <w:rsid w:val="00355033"/>
    <w:rsid w:val="003608B1"/>
    <w:rsid w:val="003621F4"/>
    <w:rsid w:val="00362CF9"/>
    <w:rsid w:val="003638BD"/>
    <w:rsid w:val="00363CD9"/>
    <w:rsid w:val="00371126"/>
    <w:rsid w:val="0037396F"/>
    <w:rsid w:val="00375E2B"/>
    <w:rsid w:val="0037713D"/>
    <w:rsid w:val="0038065F"/>
    <w:rsid w:val="00381018"/>
    <w:rsid w:val="00385DF5"/>
    <w:rsid w:val="00390A1E"/>
    <w:rsid w:val="0039341B"/>
    <w:rsid w:val="003938B1"/>
    <w:rsid w:val="003945B5"/>
    <w:rsid w:val="00397B16"/>
    <w:rsid w:val="003A30D6"/>
    <w:rsid w:val="003A3FB4"/>
    <w:rsid w:val="003A587A"/>
    <w:rsid w:val="003A77D2"/>
    <w:rsid w:val="003B120F"/>
    <w:rsid w:val="003B189F"/>
    <w:rsid w:val="003C2066"/>
    <w:rsid w:val="003C24AC"/>
    <w:rsid w:val="003C3A51"/>
    <w:rsid w:val="003C3DC9"/>
    <w:rsid w:val="003C7AAD"/>
    <w:rsid w:val="003D0F68"/>
    <w:rsid w:val="003D2340"/>
    <w:rsid w:val="003D2FE2"/>
    <w:rsid w:val="003D3847"/>
    <w:rsid w:val="003D4764"/>
    <w:rsid w:val="003D5924"/>
    <w:rsid w:val="003D6796"/>
    <w:rsid w:val="003E1EDE"/>
    <w:rsid w:val="003E549D"/>
    <w:rsid w:val="003F1D51"/>
    <w:rsid w:val="003F1F63"/>
    <w:rsid w:val="003F1FED"/>
    <w:rsid w:val="003F201A"/>
    <w:rsid w:val="003F4785"/>
    <w:rsid w:val="003F656C"/>
    <w:rsid w:val="00401264"/>
    <w:rsid w:val="004024CF"/>
    <w:rsid w:val="00403D4A"/>
    <w:rsid w:val="00406C92"/>
    <w:rsid w:val="00410154"/>
    <w:rsid w:val="00411367"/>
    <w:rsid w:val="004125D9"/>
    <w:rsid w:val="00413F37"/>
    <w:rsid w:val="004145D7"/>
    <w:rsid w:val="00415EEA"/>
    <w:rsid w:val="0041679D"/>
    <w:rsid w:val="00417070"/>
    <w:rsid w:val="00423DF3"/>
    <w:rsid w:val="0042687F"/>
    <w:rsid w:val="004269CD"/>
    <w:rsid w:val="004275BA"/>
    <w:rsid w:val="00427DA4"/>
    <w:rsid w:val="00431F5E"/>
    <w:rsid w:val="00433245"/>
    <w:rsid w:val="00436915"/>
    <w:rsid w:val="00441324"/>
    <w:rsid w:val="00442858"/>
    <w:rsid w:val="00443A59"/>
    <w:rsid w:val="00443FFB"/>
    <w:rsid w:val="00446FF2"/>
    <w:rsid w:val="004540C6"/>
    <w:rsid w:val="0045458E"/>
    <w:rsid w:val="00456DA4"/>
    <w:rsid w:val="00461113"/>
    <w:rsid w:val="00463DE5"/>
    <w:rsid w:val="004649E6"/>
    <w:rsid w:val="004656F9"/>
    <w:rsid w:val="00467932"/>
    <w:rsid w:val="00470E79"/>
    <w:rsid w:val="00471F6D"/>
    <w:rsid w:val="00473F08"/>
    <w:rsid w:val="0048292E"/>
    <w:rsid w:val="00486B2F"/>
    <w:rsid w:val="00491881"/>
    <w:rsid w:val="004934EA"/>
    <w:rsid w:val="00493500"/>
    <w:rsid w:val="00494910"/>
    <w:rsid w:val="004A1661"/>
    <w:rsid w:val="004A1EB6"/>
    <w:rsid w:val="004A5B72"/>
    <w:rsid w:val="004A6F69"/>
    <w:rsid w:val="004B3E82"/>
    <w:rsid w:val="004B4923"/>
    <w:rsid w:val="004B52B7"/>
    <w:rsid w:val="004B66CF"/>
    <w:rsid w:val="004B687F"/>
    <w:rsid w:val="004C5EA7"/>
    <w:rsid w:val="004C6A08"/>
    <w:rsid w:val="004D01A1"/>
    <w:rsid w:val="004D0A3F"/>
    <w:rsid w:val="004D0BEB"/>
    <w:rsid w:val="004D1CE6"/>
    <w:rsid w:val="004D2AA0"/>
    <w:rsid w:val="004D3291"/>
    <w:rsid w:val="004D4E5E"/>
    <w:rsid w:val="004D6306"/>
    <w:rsid w:val="004E1694"/>
    <w:rsid w:val="004E1D1C"/>
    <w:rsid w:val="004E551C"/>
    <w:rsid w:val="004F0153"/>
    <w:rsid w:val="004F0349"/>
    <w:rsid w:val="004F4F87"/>
    <w:rsid w:val="004F55C8"/>
    <w:rsid w:val="004F6B6D"/>
    <w:rsid w:val="005030D3"/>
    <w:rsid w:val="00503D85"/>
    <w:rsid w:val="00514AE8"/>
    <w:rsid w:val="00515145"/>
    <w:rsid w:val="0052004A"/>
    <w:rsid w:val="0052220F"/>
    <w:rsid w:val="0052289D"/>
    <w:rsid w:val="00523109"/>
    <w:rsid w:val="0052310F"/>
    <w:rsid w:val="005261B1"/>
    <w:rsid w:val="00526B5F"/>
    <w:rsid w:val="00530C0B"/>
    <w:rsid w:val="00530D34"/>
    <w:rsid w:val="00533920"/>
    <w:rsid w:val="005342CA"/>
    <w:rsid w:val="00534A64"/>
    <w:rsid w:val="00535E37"/>
    <w:rsid w:val="005405DD"/>
    <w:rsid w:val="00542AA5"/>
    <w:rsid w:val="00547E96"/>
    <w:rsid w:val="00547FF3"/>
    <w:rsid w:val="00550AA3"/>
    <w:rsid w:val="0055113A"/>
    <w:rsid w:val="0055327D"/>
    <w:rsid w:val="0055341F"/>
    <w:rsid w:val="00554ED6"/>
    <w:rsid w:val="00557912"/>
    <w:rsid w:val="00557FFD"/>
    <w:rsid w:val="005625DA"/>
    <w:rsid w:val="00563D2F"/>
    <w:rsid w:val="0057099B"/>
    <w:rsid w:val="005731A5"/>
    <w:rsid w:val="005734A3"/>
    <w:rsid w:val="00577763"/>
    <w:rsid w:val="00577F1A"/>
    <w:rsid w:val="0058507B"/>
    <w:rsid w:val="00593DCC"/>
    <w:rsid w:val="0059577B"/>
    <w:rsid w:val="00597C9F"/>
    <w:rsid w:val="005A203D"/>
    <w:rsid w:val="005A5F78"/>
    <w:rsid w:val="005A79B4"/>
    <w:rsid w:val="005B083B"/>
    <w:rsid w:val="005B1038"/>
    <w:rsid w:val="005B7768"/>
    <w:rsid w:val="005C0057"/>
    <w:rsid w:val="005C0210"/>
    <w:rsid w:val="005C2531"/>
    <w:rsid w:val="005D132F"/>
    <w:rsid w:val="005D16BF"/>
    <w:rsid w:val="005D620B"/>
    <w:rsid w:val="005D79F3"/>
    <w:rsid w:val="005E13D9"/>
    <w:rsid w:val="005E2942"/>
    <w:rsid w:val="005E3617"/>
    <w:rsid w:val="005E3E64"/>
    <w:rsid w:val="005F61AA"/>
    <w:rsid w:val="00602144"/>
    <w:rsid w:val="00602333"/>
    <w:rsid w:val="00604022"/>
    <w:rsid w:val="006040EA"/>
    <w:rsid w:val="00604685"/>
    <w:rsid w:val="00605F79"/>
    <w:rsid w:val="00606704"/>
    <w:rsid w:val="00606F34"/>
    <w:rsid w:val="00607034"/>
    <w:rsid w:val="00615616"/>
    <w:rsid w:val="00620D31"/>
    <w:rsid w:val="00622B01"/>
    <w:rsid w:val="00622F1B"/>
    <w:rsid w:val="00626F22"/>
    <w:rsid w:val="0062790A"/>
    <w:rsid w:val="00632407"/>
    <w:rsid w:val="00632617"/>
    <w:rsid w:val="00632680"/>
    <w:rsid w:val="00634CB0"/>
    <w:rsid w:val="00635983"/>
    <w:rsid w:val="00635DDA"/>
    <w:rsid w:val="00640E89"/>
    <w:rsid w:val="00642A23"/>
    <w:rsid w:val="006438D0"/>
    <w:rsid w:val="00646D9E"/>
    <w:rsid w:val="00647215"/>
    <w:rsid w:val="0065275F"/>
    <w:rsid w:val="00652C76"/>
    <w:rsid w:val="00652CF5"/>
    <w:rsid w:val="00657930"/>
    <w:rsid w:val="00664416"/>
    <w:rsid w:val="00672632"/>
    <w:rsid w:val="00674420"/>
    <w:rsid w:val="00675E3D"/>
    <w:rsid w:val="00677E5B"/>
    <w:rsid w:val="00680E74"/>
    <w:rsid w:val="00686CEE"/>
    <w:rsid w:val="00687625"/>
    <w:rsid w:val="006902BF"/>
    <w:rsid w:val="00693014"/>
    <w:rsid w:val="00694237"/>
    <w:rsid w:val="00694F25"/>
    <w:rsid w:val="00695559"/>
    <w:rsid w:val="006973B4"/>
    <w:rsid w:val="006A1108"/>
    <w:rsid w:val="006A2858"/>
    <w:rsid w:val="006A3AAA"/>
    <w:rsid w:val="006A46A2"/>
    <w:rsid w:val="006A4A35"/>
    <w:rsid w:val="006A5BEA"/>
    <w:rsid w:val="006B0C87"/>
    <w:rsid w:val="006B4E2D"/>
    <w:rsid w:val="006B4FD8"/>
    <w:rsid w:val="006B6977"/>
    <w:rsid w:val="006C121A"/>
    <w:rsid w:val="006C2109"/>
    <w:rsid w:val="006C2148"/>
    <w:rsid w:val="006C36BB"/>
    <w:rsid w:val="006C45E7"/>
    <w:rsid w:val="006D2517"/>
    <w:rsid w:val="006D46C7"/>
    <w:rsid w:val="006D63C9"/>
    <w:rsid w:val="006D7490"/>
    <w:rsid w:val="006E1277"/>
    <w:rsid w:val="006E5B18"/>
    <w:rsid w:val="006E6541"/>
    <w:rsid w:val="006E6BA5"/>
    <w:rsid w:val="006E6EFB"/>
    <w:rsid w:val="006F27C4"/>
    <w:rsid w:val="007014BB"/>
    <w:rsid w:val="007021A2"/>
    <w:rsid w:val="00702F14"/>
    <w:rsid w:val="0071127A"/>
    <w:rsid w:val="007148ED"/>
    <w:rsid w:val="00714C79"/>
    <w:rsid w:val="00715448"/>
    <w:rsid w:val="0071553A"/>
    <w:rsid w:val="00716C33"/>
    <w:rsid w:val="0072417D"/>
    <w:rsid w:val="007249EE"/>
    <w:rsid w:val="00725511"/>
    <w:rsid w:val="00727077"/>
    <w:rsid w:val="00727272"/>
    <w:rsid w:val="007274FA"/>
    <w:rsid w:val="00731D1F"/>
    <w:rsid w:val="00732B6B"/>
    <w:rsid w:val="007331E1"/>
    <w:rsid w:val="00733607"/>
    <w:rsid w:val="0073595F"/>
    <w:rsid w:val="00737B7C"/>
    <w:rsid w:val="00741677"/>
    <w:rsid w:val="00742798"/>
    <w:rsid w:val="007471EC"/>
    <w:rsid w:val="00751786"/>
    <w:rsid w:val="00752BB2"/>
    <w:rsid w:val="00754CCC"/>
    <w:rsid w:val="007579F8"/>
    <w:rsid w:val="007602E0"/>
    <w:rsid w:val="0076368E"/>
    <w:rsid w:val="007645BB"/>
    <w:rsid w:val="007657C4"/>
    <w:rsid w:val="0076664D"/>
    <w:rsid w:val="007678BB"/>
    <w:rsid w:val="007678D9"/>
    <w:rsid w:val="007701AE"/>
    <w:rsid w:val="00770F8A"/>
    <w:rsid w:val="00771F54"/>
    <w:rsid w:val="00772774"/>
    <w:rsid w:val="00772886"/>
    <w:rsid w:val="00773426"/>
    <w:rsid w:val="00773D38"/>
    <w:rsid w:val="00776224"/>
    <w:rsid w:val="007775B6"/>
    <w:rsid w:val="00781C5F"/>
    <w:rsid w:val="007821FC"/>
    <w:rsid w:val="007831B7"/>
    <w:rsid w:val="00791D00"/>
    <w:rsid w:val="00792FC4"/>
    <w:rsid w:val="007937C8"/>
    <w:rsid w:val="007A1445"/>
    <w:rsid w:val="007A3714"/>
    <w:rsid w:val="007A62E3"/>
    <w:rsid w:val="007A7053"/>
    <w:rsid w:val="007B1925"/>
    <w:rsid w:val="007B347B"/>
    <w:rsid w:val="007B717B"/>
    <w:rsid w:val="007B7C80"/>
    <w:rsid w:val="007C38EC"/>
    <w:rsid w:val="007C44C1"/>
    <w:rsid w:val="007C59DA"/>
    <w:rsid w:val="007C76C4"/>
    <w:rsid w:val="007D1D24"/>
    <w:rsid w:val="007D758E"/>
    <w:rsid w:val="007E4BA3"/>
    <w:rsid w:val="007E7088"/>
    <w:rsid w:val="007E76AB"/>
    <w:rsid w:val="007E7EB5"/>
    <w:rsid w:val="007F15C0"/>
    <w:rsid w:val="007F195E"/>
    <w:rsid w:val="007F22DA"/>
    <w:rsid w:val="007F30DB"/>
    <w:rsid w:val="007F4306"/>
    <w:rsid w:val="007F54DB"/>
    <w:rsid w:val="007F58B6"/>
    <w:rsid w:val="007F7E49"/>
    <w:rsid w:val="008006B9"/>
    <w:rsid w:val="008020CB"/>
    <w:rsid w:val="00804290"/>
    <w:rsid w:val="008061D7"/>
    <w:rsid w:val="008072AB"/>
    <w:rsid w:val="00807387"/>
    <w:rsid w:val="00807C5B"/>
    <w:rsid w:val="008133FF"/>
    <w:rsid w:val="00814428"/>
    <w:rsid w:val="00815F7F"/>
    <w:rsid w:val="008218C8"/>
    <w:rsid w:val="008220CA"/>
    <w:rsid w:val="008228A9"/>
    <w:rsid w:val="00827BA8"/>
    <w:rsid w:val="008314D1"/>
    <w:rsid w:val="00832605"/>
    <w:rsid w:val="00832803"/>
    <w:rsid w:val="0083476F"/>
    <w:rsid w:val="00840121"/>
    <w:rsid w:val="00841CD7"/>
    <w:rsid w:val="00844DC4"/>
    <w:rsid w:val="00846E9E"/>
    <w:rsid w:val="008510D9"/>
    <w:rsid w:val="00851E0F"/>
    <w:rsid w:val="00853A6C"/>
    <w:rsid w:val="00853EFF"/>
    <w:rsid w:val="00857777"/>
    <w:rsid w:val="008612D0"/>
    <w:rsid w:val="008626FA"/>
    <w:rsid w:val="0086515F"/>
    <w:rsid w:val="0086543E"/>
    <w:rsid w:val="00870116"/>
    <w:rsid w:val="00873DD8"/>
    <w:rsid w:val="008747AC"/>
    <w:rsid w:val="008755A7"/>
    <w:rsid w:val="0087612B"/>
    <w:rsid w:val="008771D1"/>
    <w:rsid w:val="00881939"/>
    <w:rsid w:val="00885B7E"/>
    <w:rsid w:val="00887436"/>
    <w:rsid w:val="008922F3"/>
    <w:rsid w:val="0089245E"/>
    <w:rsid w:val="008A4611"/>
    <w:rsid w:val="008B165C"/>
    <w:rsid w:val="008B3A24"/>
    <w:rsid w:val="008B6208"/>
    <w:rsid w:val="008B6DC0"/>
    <w:rsid w:val="008B7193"/>
    <w:rsid w:val="008B7360"/>
    <w:rsid w:val="008C3385"/>
    <w:rsid w:val="008C3612"/>
    <w:rsid w:val="008C6D40"/>
    <w:rsid w:val="008D094C"/>
    <w:rsid w:val="008D29BA"/>
    <w:rsid w:val="008D4B50"/>
    <w:rsid w:val="008D6204"/>
    <w:rsid w:val="008E0586"/>
    <w:rsid w:val="008E12B2"/>
    <w:rsid w:val="008E5750"/>
    <w:rsid w:val="008E7985"/>
    <w:rsid w:val="008F1238"/>
    <w:rsid w:val="008F3634"/>
    <w:rsid w:val="008F391B"/>
    <w:rsid w:val="008F7E02"/>
    <w:rsid w:val="00901069"/>
    <w:rsid w:val="00906653"/>
    <w:rsid w:val="00907927"/>
    <w:rsid w:val="00912C96"/>
    <w:rsid w:val="00914B2C"/>
    <w:rsid w:val="00915492"/>
    <w:rsid w:val="00921744"/>
    <w:rsid w:val="00921B04"/>
    <w:rsid w:val="00922863"/>
    <w:rsid w:val="0092443D"/>
    <w:rsid w:val="00930A9F"/>
    <w:rsid w:val="0093154C"/>
    <w:rsid w:val="00933B8E"/>
    <w:rsid w:val="009359AD"/>
    <w:rsid w:val="00936062"/>
    <w:rsid w:val="009363B5"/>
    <w:rsid w:val="00942A1E"/>
    <w:rsid w:val="00944A61"/>
    <w:rsid w:val="0095204F"/>
    <w:rsid w:val="0095268C"/>
    <w:rsid w:val="00952B9E"/>
    <w:rsid w:val="00954375"/>
    <w:rsid w:val="00960114"/>
    <w:rsid w:val="0096087F"/>
    <w:rsid w:val="00961BBC"/>
    <w:rsid w:val="009643AE"/>
    <w:rsid w:val="00965EA3"/>
    <w:rsid w:val="00966F5B"/>
    <w:rsid w:val="0097159F"/>
    <w:rsid w:val="00971E5B"/>
    <w:rsid w:val="009730B6"/>
    <w:rsid w:val="009755BC"/>
    <w:rsid w:val="00975E02"/>
    <w:rsid w:val="00981943"/>
    <w:rsid w:val="0098264C"/>
    <w:rsid w:val="00982F1C"/>
    <w:rsid w:val="00985E88"/>
    <w:rsid w:val="009862C9"/>
    <w:rsid w:val="00987A12"/>
    <w:rsid w:val="00991C7F"/>
    <w:rsid w:val="0099556C"/>
    <w:rsid w:val="0099623E"/>
    <w:rsid w:val="00996D63"/>
    <w:rsid w:val="009A2454"/>
    <w:rsid w:val="009A29C4"/>
    <w:rsid w:val="009A3F71"/>
    <w:rsid w:val="009A66C7"/>
    <w:rsid w:val="009B4CE9"/>
    <w:rsid w:val="009C0B05"/>
    <w:rsid w:val="009C1C1C"/>
    <w:rsid w:val="009C40E9"/>
    <w:rsid w:val="009D1C69"/>
    <w:rsid w:val="009E118B"/>
    <w:rsid w:val="009E289F"/>
    <w:rsid w:val="009E4E3B"/>
    <w:rsid w:val="009E4EAC"/>
    <w:rsid w:val="009E519E"/>
    <w:rsid w:val="009E5CCB"/>
    <w:rsid w:val="009E78C7"/>
    <w:rsid w:val="009F0216"/>
    <w:rsid w:val="009F5412"/>
    <w:rsid w:val="009F59AF"/>
    <w:rsid w:val="009F6A14"/>
    <w:rsid w:val="00A0335D"/>
    <w:rsid w:val="00A0784F"/>
    <w:rsid w:val="00A14540"/>
    <w:rsid w:val="00A17E4C"/>
    <w:rsid w:val="00A17FD8"/>
    <w:rsid w:val="00A202D3"/>
    <w:rsid w:val="00A2493D"/>
    <w:rsid w:val="00A2607D"/>
    <w:rsid w:val="00A30955"/>
    <w:rsid w:val="00A36829"/>
    <w:rsid w:val="00A40828"/>
    <w:rsid w:val="00A41032"/>
    <w:rsid w:val="00A41577"/>
    <w:rsid w:val="00A430B9"/>
    <w:rsid w:val="00A435FF"/>
    <w:rsid w:val="00A44732"/>
    <w:rsid w:val="00A45BA2"/>
    <w:rsid w:val="00A46D09"/>
    <w:rsid w:val="00A51853"/>
    <w:rsid w:val="00A51A1E"/>
    <w:rsid w:val="00A54A88"/>
    <w:rsid w:val="00A57031"/>
    <w:rsid w:val="00A57AE3"/>
    <w:rsid w:val="00A61D7A"/>
    <w:rsid w:val="00A63B95"/>
    <w:rsid w:val="00A64B3D"/>
    <w:rsid w:val="00A6506E"/>
    <w:rsid w:val="00A65827"/>
    <w:rsid w:val="00A65A5D"/>
    <w:rsid w:val="00A673C1"/>
    <w:rsid w:val="00A7334E"/>
    <w:rsid w:val="00A735DC"/>
    <w:rsid w:val="00A74254"/>
    <w:rsid w:val="00A76692"/>
    <w:rsid w:val="00A81E3E"/>
    <w:rsid w:val="00A81FC9"/>
    <w:rsid w:val="00A901F9"/>
    <w:rsid w:val="00A92698"/>
    <w:rsid w:val="00A9543C"/>
    <w:rsid w:val="00A961F5"/>
    <w:rsid w:val="00AA02AB"/>
    <w:rsid w:val="00AA0DA0"/>
    <w:rsid w:val="00AA1C10"/>
    <w:rsid w:val="00AA3E42"/>
    <w:rsid w:val="00AA4A20"/>
    <w:rsid w:val="00AA54B8"/>
    <w:rsid w:val="00AB2227"/>
    <w:rsid w:val="00AB2578"/>
    <w:rsid w:val="00AB2D12"/>
    <w:rsid w:val="00AB3530"/>
    <w:rsid w:val="00AB4FBB"/>
    <w:rsid w:val="00AB627F"/>
    <w:rsid w:val="00AB6754"/>
    <w:rsid w:val="00AB6B8C"/>
    <w:rsid w:val="00AB7A18"/>
    <w:rsid w:val="00AC3ED0"/>
    <w:rsid w:val="00AC6698"/>
    <w:rsid w:val="00AC6792"/>
    <w:rsid w:val="00AC67C7"/>
    <w:rsid w:val="00AD0B77"/>
    <w:rsid w:val="00AD1420"/>
    <w:rsid w:val="00AD21F9"/>
    <w:rsid w:val="00AD2AED"/>
    <w:rsid w:val="00AD4AF6"/>
    <w:rsid w:val="00AE2420"/>
    <w:rsid w:val="00AE299E"/>
    <w:rsid w:val="00AE5652"/>
    <w:rsid w:val="00AF06C9"/>
    <w:rsid w:val="00AF1B9B"/>
    <w:rsid w:val="00AF57CB"/>
    <w:rsid w:val="00AF722C"/>
    <w:rsid w:val="00B0068D"/>
    <w:rsid w:val="00B07D5B"/>
    <w:rsid w:val="00B14911"/>
    <w:rsid w:val="00B14EB0"/>
    <w:rsid w:val="00B1630D"/>
    <w:rsid w:val="00B23115"/>
    <w:rsid w:val="00B261B6"/>
    <w:rsid w:val="00B26554"/>
    <w:rsid w:val="00B31724"/>
    <w:rsid w:val="00B32242"/>
    <w:rsid w:val="00B360DC"/>
    <w:rsid w:val="00B44ACF"/>
    <w:rsid w:val="00B45144"/>
    <w:rsid w:val="00B47D11"/>
    <w:rsid w:val="00B50ADC"/>
    <w:rsid w:val="00B53543"/>
    <w:rsid w:val="00B5718A"/>
    <w:rsid w:val="00B63563"/>
    <w:rsid w:val="00B63570"/>
    <w:rsid w:val="00B63696"/>
    <w:rsid w:val="00B64B30"/>
    <w:rsid w:val="00B66625"/>
    <w:rsid w:val="00B70223"/>
    <w:rsid w:val="00B70942"/>
    <w:rsid w:val="00B7371C"/>
    <w:rsid w:val="00B755F0"/>
    <w:rsid w:val="00B76F8C"/>
    <w:rsid w:val="00B77FB0"/>
    <w:rsid w:val="00B81F60"/>
    <w:rsid w:val="00B85468"/>
    <w:rsid w:val="00B91E62"/>
    <w:rsid w:val="00B930BD"/>
    <w:rsid w:val="00B933C8"/>
    <w:rsid w:val="00B96895"/>
    <w:rsid w:val="00B96FB3"/>
    <w:rsid w:val="00B97FB0"/>
    <w:rsid w:val="00BA1065"/>
    <w:rsid w:val="00BA5E6A"/>
    <w:rsid w:val="00BB0CF2"/>
    <w:rsid w:val="00BB3F56"/>
    <w:rsid w:val="00BB3F7E"/>
    <w:rsid w:val="00BB5B2C"/>
    <w:rsid w:val="00BC229B"/>
    <w:rsid w:val="00BC2ACB"/>
    <w:rsid w:val="00BC3DFD"/>
    <w:rsid w:val="00BC47ED"/>
    <w:rsid w:val="00BD3694"/>
    <w:rsid w:val="00BD4C89"/>
    <w:rsid w:val="00BE2215"/>
    <w:rsid w:val="00BE3891"/>
    <w:rsid w:val="00BF35F3"/>
    <w:rsid w:val="00BF363C"/>
    <w:rsid w:val="00BF3BA9"/>
    <w:rsid w:val="00BF6CAB"/>
    <w:rsid w:val="00C001C7"/>
    <w:rsid w:val="00C02084"/>
    <w:rsid w:val="00C046AF"/>
    <w:rsid w:val="00C17F80"/>
    <w:rsid w:val="00C20891"/>
    <w:rsid w:val="00C250B5"/>
    <w:rsid w:val="00C25768"/>
    <w:rsid w:val="00C27669"/>
    <w:rsid w:val="00C30025"/>
    <w:rsid w:val="00C319DE"/>
    <w:rsid w:val="00C32D43"/>
    <w:rsid w:val="00C346BE"/>
    <w:rsid w:val="00C437BC"/>
    <w:rsid w:val="00C4389A"/>
    <w:rsid w:val="00C443B6"/>
    <w:rsid w:val="00C447AD"/>
    <w:rsid w:val="00C45AFB"/>
    <w:rsid w:val="00C51374"/>
    <w:rsid w:val="00C52DAE"/>
    <w:rsid w:val="00C52F2B"/>
    <w:rsid w:val="00C54377"/>
    <w:rsid w:val="00C57156"/>
    <w:rsid w:val="00C70E5D"/>
    <w:rsid w:val="00C723B5"/>
    <w:rsid w:val="00C739AE"/>
    <w:rsid w:val="00C75578"/>
    <w:rsid w:val="00C81820"/>
    <w:rsid w:val="00C830C5"/>
    <w:rsid w:val="00C86903"/>
    <w:rsid w:val="00C86A2F"/>
    <w:rsid w:val="00C91F08"/>
    <w:rsid w:val="00C92ABD"/>
    <w:rsid w:val="00C9320C"/>
    <w:rsid w:val="00C956F5"/>
    <w:rsid w:val="00C97BDF"/>
    <w:rsid w:val="00CA4B8B"/>
    <w:rsid w:val="00CA4D0F"/>
    <w:rsid w:val="00CA4FDD"/>
    <w:rsid w:val="00CB0018"/>
    <w:rsid w:val="00CB34CE"/>
    <w:rsid w:val="00CB4396"/>
    <w:rsid w:val="00CB6590"/>
    <w:rsid w:val="00CC03AF"/>
    <w:rsid w:val="00CC551B"/>
    <w:rsid w:val="00CD2516"/>
    <w:rsid w:val="00CD2DE8"/>
    <w:rsid w:val="00CD3B5A"/>
    <w:rsid w:val="00CD74D8"/>
    <w:rsid w:val="00CE3F0A"/>
    <w:rsid w:val="00CE5E62"/>
    <w:rsid w:val="00CE677C"/>
    <w:rsid w:val="00CE6E15"/>
    <w:rsid w:val="00CE7950"/>
    <w:rsid w:val="00CF1569"/>
    <w:rsid w:val="00CF1B22"/>
    <w:rsid w:val="00CF1D8D"/>
    <w:rsid w:val="00CF3388"/>
    <w:rsid w:val="00CF5C2B"/>
    <w:rsid w:val="00D00B42"/>
    <w:rsid w:val="00D0152B"/>
    <w:rsid w:val="00D01566"/>
    <w:rsid w:val="00D046C1"/>
    <w:rsid w:val="00D14F21"/>
    <w:rsid w:val="00D15903"/>
    <w:rsid w:val="00D16252"/>
    <w:rsid w:val="00D21774"/>
    <w:rsid w:val="00D21A20"/>
    <w:rsid w:val="00D21CD0"/>
    <w:rsid w:val="00D26DFA"/>
    <w:rsid w:val="00D274E4"/>
    <w:rsid w:val="00D27AC3"/>
    <w:rsid w:val="00D327FC"/>
    <w:rsid w:val="00D366B5"/>
    <w:rsid w:val="00D41CC8"/>
    <w:rsid w:val="00D42C64"/>
    <w:rsid w:val="00D4452D"/>
    <w:rsid w:val="00D52CE3"/>
    <w:rsid w:val="00D539D8"/>
    <w:rsid w:val="00D615EB"/>
    <w:rsid w:val="00D64EC0"/>
    <w:rsid w:val="00D65CDE"/>
    <w:rsid w:val="00D66C69"/>
    <w:rsid w:val="00D73AF7"/>
    <w:rsid w:val="00D743FD"/>
    <w:rsid w:val="00D74F58"/>
    <w:rsid w:val="00D75EBA"/>
    <w:rsid w:val="00D81209"/>
    <w:rsid w:val="00D84856"/>
    <w:rsid w:val="00D8768A"/>
    <w:rsid w:val="00D910F0"/>
    <w:rsid w:val="00D92FC4"/>
    <w:rsid w:val="00D93B67"/>
    <w:rsid w:val="00D94C4F"/>
    <w:rsid w:val="00D95704"/>
    <w:rsid w:val="00D97CCC"/>
    <w:rsid w:val="00D97DDA"/>
    <w:rsid w:val="00DA18BB"/>
    <w:rsid w:val="00DA1A85"/>
    <w:rsid w:val="00DA30E2"/>
    <w:rsid w:val="00DA3363"/>
    <w:rsid w:val="00DB00CF"/>
    <w:rsid w:val="00DB0EAF"/>
    <w:rsid w:val="00DB2087"/>
    <w:rsid w:val="00DB28B7"/>
    <w:rsid w:val="00DB570D"/>
    <w:rsid w:val="00DB5AE9"/>
    <w:rsid w:val="00DC22B8"/>
    <w:rsid w:val="00DC3254"/>
    <w:rsid w:val="00DC348E"/>
    <w:rsid w:val="00DC78F1"/>
    <w:rsid w:val="00DD0501"/>
    <w:rsid w:val="00DD0C44"/>
    <w:rsid w:val="00DD177C"/>
    <w:rsid w:val="00DD1C1A"/>
    <w:rsid w:val="00DD4FE4"/>
    <w:rsid w:val="00DD6B9E"/>
    <w:rsid w:val="00DD73B8"/>
    <w:rsid w:val="00DD78FE"/>
    <w:rsid w:val="00DE0328"/>
    <w:rsid w:val="00DE43D5"/>
    <w:rsid w:val="00DE606E"/>
    <w:rsid w:val="00DF1926"/>
    <w:rsid w:val="00DF217B"/>
    <w:rsid w:val="00DF300C"/>
    <w:rsid w:val="00DF30BA"/>
    <w:rsid w:val="00DF6B3D"/>
    <w:rsid w:val="00DF7E78"/>
    <w:rsid w:val="00E00B85"/>
    <w:rsid w:val="00E017EF"/>
    <w:rsid w:val="00E0291A"/>
    <w:rsid w:val="00E03CC5"/>
    <w:rsid w:val="00E044A5"/>
    <w:rsid w:val="00E07177"/>
    <w:rsid w:val="00E10D6F"/>
    <w:rsid w:val="00E115CD"/>
    <w:rsid w:val="00E14DFE"/>
    <w:rsid w:val="00E15AA4"/>
    <w:rsid w:val="00E160E5"/>
    <w:rsid w:val="00E21824"/>
    <w:rsid w:val="00E23F15"/>
    <w:rsid w:val="00E25D9D"/>
    <w:rsid w:val="00E27035"/>
    <w:rsid w:val="00E42778"/>
    <w:rsid w:val="00E4288D"/>
    <w:rsid w:val="00E44172"/>
    <w:rsid w:val="00E4476A"/>
    <w:rsid w:val="00E47DEC"/>
    <w:rsid w:val="00E559CD"/>
    <w:rsid w:val="00E56ED1"/>
    <w:rsid w:val="00E607D1"/>
    <w:rsid w:val="00E63BCC"/>
    <w:rsid w:val="00E65AC0"/>
    <w:rsid w:val="00E66205"/>
    <w:rsid w:val="00E719A6"/>
    <w:rsid w:val="00E71B4A"/>
    <w:rsid w:val="00E72B40"/>
    <w:rsid w:val="00E74B7B"/>
    <w:rsid w:val="00E756B4"/>
    <w:rsid w:val="00E76265"/>
    <w:rsid w:val="00E76FB6"/>
    <w:rsid w:val="00E771B9"/>
    <w:rsid w:val="00E806BA"/>
    <w:rsid w:val="00E816AD"/>
    <w:rsid w:val="00E854B1"/>
    <w:rsid w:val="00E85949"/>
    <w:rsid w:val="00E87ADA"/>
    <w:rsid w:val="00E9095E"/>
    <w:rsid w:val="00E93590"/>
    <w:rsid w:val="00E93F7A"/>
    <w:rsid w:val="00E95E10"/>
    <w:rsid w:val="00EA050A"/>
    <w:rsid w:val="00EA20A2"/>
    <w:rsid w:val="00EA4922"/>
    <w:rsid w:val="00EA5212"/>
    <w:rsid w:val="00EA5AA2"/>
    <w:rsid w:val="00EA5D43"/>
    <w:rsid w:val="00EA739D"/>
    <w:rsid w:val="00EA77E9"/>
    <w:rsid w:val="00EA7A34"/>
    <w:rsid w:val="00EA7B5D"/>
    <w:rsid w:val="00EB3440"/>
    <w:rsid w:val="00EB5BA9"/>
    <w:rsid w:val="00EB7D6F"/>
    <w:rsid w:val="00EC0EA3"/>
    <w:rsid w:val="00EC1A41"/>
    <w:rsid w:val="00EC2649"/>
    <w:rsid w:val="00EC4BA0"/>
    <w:rsid w:val="00EC50D3"/>
    <w:rsid w:val="00EC7C3C"/>
    <w:rsid w:val="00ED2163"/>
    <w:rsid w:val="00ED53C5"/>
    <w:rsid w:val="00ED73D2"/>
    <w:rsid w:val="00ED7A42"/>
    <w:rsid w:val="00EE02FC"/>
    <w:rsid w:val="00EE2724"/>
    <w:rsid w:val="00EE7F5F"/>
    <w:rsid w:val="00EF4054"/>
    <w:rsid w:val="00EF5004"/>
    <w:rsid w:val="00EF5D8B"/>
    <w:rsid w:val="00EF6A01"/>
    <w:rsid w:val="00F0382F"/>
    <w:rsid w:val="00F0556E"/>
    <w:rsid w:val="00F1785F"/>
    <w:rsid w:val="00F259A6"/>
    <w:rsid w:val="00F268F8"/>
    <w:rsid w:val="00F31EBA"/>
    <w:rsid w:val="00F35058"/>
    <w:rsid w:val="00F35181"/>
    <w:rsid w:val="00F35610"/>
    <w:rsid w:val="00F42573"/>
    <w:rsid w:val="00F431E3"/>
    <w:rsid w:val="00F43B36"/>
    <w:rsid w:val="00F45326"/>
    <w:rsid w:val="00F50F5F"/>
    <w:rsid w:val="00F51669"/>
    <w:rsid w:val="00F546BC"/>
    <w:rsid w:val="00F54983"/>
    <w:rsid w:val="00F56EF4"/>
    <w:rsid w:val="00F56F6B"/>
    <w:rsid w:val="00F5727D"/>
    <w:rsid w:val="00F573FB"/>
    <w:rsid w:val="00F61924"/>
    <w:rsid w:val="00F61ABA"/>
    <w:rsid w:val="00F61D05"/>
    <w:rsid w:val="00F62BD2"/>
    <w:rsid w:val="00F645A1"/>
    <w:rsid w:val="00F6751C"/>
    <w:rsid w:val="00F67C9E"/>
    <w:rsid w:val="00F706A7"/>
    <w:rsid w:val="00F72DC0"/>
    <w:rsid w:val="00F74781"/>
    <w:rsid w:val="00F82A05"/>
    <w:rsid w:val="00F83D48"/>
    <w:rsid w:val="00F85057"/>
    <w:rsid w:val="00F86F25"/>
    <w:rsid w:val="00F913BC"/>
    <w:rsid w:val="00F94B31"/>
    <w:rsid w:val="00F97B31"/>
    <w:rsid w:val="00FA124F"/>
    <w:rsid w:val="00FA163A"/>
    <w:rsid w:val="00FA7205"/>
    <w:rsid w:val="00FB09CB"/>
    <w:rsid w:val="00FB1035"/>
    <w:rsid w:val="00FB6045"/>
    <w:rsid w:val="00FB6AAC"/>
    <w:rsid w:val="00FB7843"/>
    <w:rsid w:val="00FC1126"/>
    <w:rsid w:val="00FC15E8"/>
    <w:rsid w:val="00FC6BB1"/>
    <w:rsid w:val="00FC7BB3"/>
    <w:rsid w:val="00FD000C"/>
    <w:rsid w:val="00FD0794"/>
    <w:rsid w:val="00FD10D9"/>
    <w:rsid w:val="00FD2A2F"/>
    <w:rsid w:val="00FD4FEB"/>
    <w:rsid w:val="00FD52C5"/>
    <w:rsid w:val="00FD5840"/>
    <w:rsid w:val="00FD6A79"/>
    <w:rsid w:val="00FD78AB"/>
    <w:rsid w:val="00FD7D8C"/>
    <w:rsid w:val="00FE25A4"/>
    <w:rsid w:val="00FE3915"/>
    <w:rsid w:val="00FE47C4"/>
    <w:rsid w:val="00FE53B1"/>
    <w:rsid w:val="00FF239E"/>
    <w:rsid w:val="00FF3462"/>
    <w:rsid w:val="00FF40C9"/>
    <w:rsid w:val="00FF481C"/>
    <w:rsid w:val="00FF6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B19E68E"/>
  <w15:docId w15:val="{41B5C205-56DB-469D-9F01-68C7456C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698"/>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064689"/>
    <w:pPr>
      <w:widowControl/>
      <w:adjustRightInd/>
      <w:spacing w:before="100" w:beforeAutospacing="1" w:after="100" w:afterAutospacing="1" w:line="240" w:lineRule="auto"/>
      <w:jc w:val="left"/>
      <w:textAlignment w:val="auto"/>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92698"/>
    <w:pPr>
      <w:tabs>
        <w:tab w:val="center" w:pos="4320"/>
        <w:tab w:val="right" w:pos="8640"/>
      </w:tabs>
    </w:pPr>
  </w:style>
  <w:style w:type="character" w:styleId="PageNumber">
    <w:name w:val="page number"/>
    <w:basedOn w:val="DefaultParagraphFont"/>
    <w:rsid w:val="00A92698"/>
  </w:style>
  <w:style w:type="paragraph" w:styleId="Header">
    <w:name w:val="header"/>
    <w:basedOn w:val="Normal"/>
    <w:rsid w:val="00A92698"/>
    <w:pPr>
      <w:tabs>
        <w:tab w:val="center" w:pos="4320"/>
        <w:tab w:val="right" w:pos="8640"/>
      </w:tabs>
    </w:pPr>
  </w:style>
  <w:style w:type="character" w:customStyle="1" w:styleId="Heading1Char">
    <w:name w:val="Heading 1 Char"/>
    <w:link w:val="Heading1"/>
    <w:uiPriority w:val="9"/>
    <w:rsid w:val="00064689"/>
    <w:rPr>
      <w:b/>
      <w:bCs/>
      <w:kern w:val="36"/>
      <w:sz w:val="48"/>
      <w:szCs w:val="48"/>
    </w:rPr>
  </w:style>
  <w:style w:type="paragraph" w:customStyle="1" w:styleId="Default">
    <w:name w:val="Default"/>
    <w:rsid w:val="004D1CE6"/>
    <w:pPr>
      <w:widowControl w:val="0"/>
      <w:autoSpaceDE w:val="0"/>
      <w:autoSpaceDN w:val="0"/>
      <w:adjustRightInd w:val="0"/>
    </w:pPr>
    <w:rPr>
      <w:rFonts w:ascii="Arial" w:hAnsi="Arial" w:cs="Arial"/>
      <w:color w:val="000000"/>
      <w:sz w:val="24"/>
      <w:szCs w:val="24"/>
    </w:rPr>
  </w:style>
  <w:style w:type="character" w:styleId="Hyperlink">
    <w:name w:val="Hyperlink"/>
    <w:uiPriority w:val="99"/>
    <w:unhideWhenUsed/>
    <w:rsid w:val="004D1CE6"/>
    <w:rPr>
      <w:color w:val="0000FF"/>
      <w:u w:val="single"/>
    </w:rPr>
  </w:style>
  <w:style w:type="character" w:styleId="FollowedHyperlink">
    <w:name w:val="FollowedHyperlink"/>
    <w:rsid w:val="004D1CE6"/>
    <w:rPr>
      <w:color w:val="800080"/>
      <w:u w:val="single"/>
    </w:rPr>
  </w:style>
  <w:style w:type="paragraph" w:styleId="NormalWeb">
    <w:name w:val="Normal (Web)"/>
    <w:basedOn w:val="Normal"/>
    <w:uiPriority w:val="99"/>
    <w:rsid w:val="004D1CE6"/>
    <w:pPr>
      <w:widowControl/>
      <w:adjustRightInd/>
      <w:spacing w:before="100" w:beforeAutospacing="1" w:after="100" w:afterAutospacing="1" w:line="300" w:lineRule="auto"/>
      <w:textAlignment w:val="auto"/>
    </w:pPr>
    <w:rPr>
      <w:rFonts w:ascii="Arial" w:hAnsi="Arial"/>
      <w:sz w:val="22"/>
      <w:lang w:val="en-GB" w:eastAsia="en-GB"/>
    </w:rPr>
  </w:style>
  <w:style w:type="table" w:styleId="TableGrid">
    <w:name w:val="Table Grid"/>
    <w:basedOn w:val="TableNormal"/>
    <w:rsid w:val="00557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7034"/>
    <w:pPr>
      <w:widowControl/>
      <w:adjustRightInd/>
      <w:spacing w:after="200" w:line="276" w:lineRule="auto"/>
      <w:ind w:left="720"/>
      <w:contextualSpacing/>
      <w:jc w:val="left"/>
      <w:textAlignment w:val="auto"/>
    </w:pPr>
    <w:rPr>
      <w:rFonts w:ascii="Arial" w:eastAsia="Calibri" w:hAnsi="Arial" w:cs="Arial"/>
      <w:color w:val="000000"/>
      <w:sz w:val="20"/>
      <w:szCs w:val="22"/>
      <w:lang w:val="en-GB" w:eastAsia="en-GB"/>
    </w:rPr>
  </w:style>
  <w:style w:type="character" w:styleId="UnresolvedMention">
    <w:name w:val="Unresolved Mention"/>
    <w:basedOn w:val="DefaultParagraphFont"/>
    <w:uiPriority w:val="99"/>
    <w:semiHidden/>
    <w:unhideWhenUsed/>
    <w:rsid w:val="00547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081947">
      <w:bodyDiv w:val="1"/>
      <w:marLeft w:val="0"/>
      <w:marRight w:val="0"/>
      <w:marTop w:val="0"/>
      <w:marBottom w:val="0"/>
      <w:divBdr>
        <w:top w:val="none" w:sz="0" w:space="0" w:color="auto"/>
        <w:left w:val="none" w:sz="0" w:space="0" w:color="auto"/>
        <w:bottom w:val="none" w:sz="0" w:space="0" w:color="auto"/>
        <w:right w:val="none" w:sz="0" w:space="0" w:color="auto"/>
      </w:divBdr>
      <w:divsChild>
        <w:div w:id="615260774">
          <w:marLeft w:val="0"/>
          <w:marRight w:val="0"/>
          <w:marTop w:val="0"/>
          <w:marBottom w:val="0"/>
          <w:divBdr>
            <w:top w:val="none" w:sz="0" w:space="0" w:color="auto"/>
            <w:left w:val="none" w:sz="0" w:space="0" w:color="auto"/>
            <w:bottom w:val="none" w:sz="0" w:space="0" w:color="auto"/>
            <w:right w:val="none" w:sz="0" w:space="0" w:color="auto"/>
          </w:divBdr>
          <w:divsChild>
            <w:div w:id="1980988439">
              <w:marLeft w:val="450"/>
              <w:marRight w:val="300"/>
              <w:marTop w:val="0"/>
              <w:marBottom w:val="300"/>
              <w:divBdr>
                <w:top w:val="none" w:sz="0" w:space="0" w:color="auto"/>
                <w:left w:val="none" w:sz="0" w:space="0" w:color="auto"/>
                <w:bottom w:val="none" w:sz="0" w:space="0" w:color="auto"/>
                <w:right w:val="none" w:sz="0" w:space="0" w:color="auto"/>
              </w:divBdr>
              <w:divsChild>
                <w:div w:id="513611157">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 w:id="96890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rath.ac.uk/contactus/complaintsprocedure/" TargetMode="External"/><Relationship Id="rId13" Type="http://schemas.openxmlformats.org/officeDocument/2006/relationships/hyperlink" Target="http://www.strath.ac.uk/science/contactus/" TargetMode="External"/><Relationship Id="rId18" Type="http://schemas.openxmlformats.org/officeDocument/2006/relationships/hyperlink" Target="https://www.strathunion.com/advice/faq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hass-appealscomplaints@strath.ac.uk" TargetMode="External"/><Relationship Id="rId17" Type="http://schemas.openxmlformats.org/officeDocument/2006/relationships/hyperlink" Target="mailto:strathunion.advice@strath.ac.uk" TargetMode="External"/><Relationship Id="rId2" Type="http://schemas.openxmlformats.org/officeDocument/2006/relationships/numbering" Target="numbering.xml"/><Relationship Id="rId16" Type="http://schemas.openxmlformats.org/officeDocument/2006/relationships/hyperlink" Target="mailto:studentexperience-complaints@strath.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g-appealscomplaints@strath.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mplaints-admin@strath.ac.uk" TargetMode="External"/><Relationship Id="rId23" Type="http://schemas.openxmlformats.org/officeDocument/2006/relationships/fontTable" Target="fontTable.xml"/><Relationship Id="rId10" Type="http://schemas.openxmlformats.org/officeDocument/2006/relationships/hyperlink" Target="mailto:sbs-appealscomplaints@strath.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trath.ac.uk/whystrathclyde/universitygovernance/accesstoinformation/dataprotection/privacynotices/" TargetMode="External"/><Relationship Id="rId14" Type="http://schemas.openxmlformats.org/officeDocument/2006/relationships/hyperlink" Target="mailto:ee-complaints@strath.ac.uk"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F08C7-376A-42D5-B168-87FC21B37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University of Strathclyde</vt:lpstr>
    </vt:vector>
  </TitlesOfParts>
  <Company>University of Strathclyde</Company>
  <LinksUpToDate>false</LinksUpToDate>
  <CharactersWithSpaces>5215</CharactersWithSpaces>
  <SharedDoc>false</SharedDoc>
  <HLinks>
    <vt:vector size="54" baseType="variant">
      <vt:variant>
        <vt:i4>3276861</vt:i4>
      </vt:variant>
      <vt:variant>
        <vt:i4>24</vt:i4>
      </vt:variant>
      <vt:variant>
        <vt:i4>0</vt:i4>
      </vt:variant>
      <vt:variant>
        <vt:i4>5</vt:i4>
      </vt:variant>
      <vt:variant>
        <vt:lpwstr>https://www.strathunion.com/advice/</vt:lpwstr>
      </vt:variant>
      <vt:variant>
        <vt:lpwstr/>
      </vt:variant>
      <vt:variant>
        <vt:i4>524349</vt:i4>
      </vt:variant>
      <vt:variant>
        <vt:i4>21</vt:i4>
      </vt:variant>
      <vt:variant>
        <vt:i4>0</vt:i4>
      </vt:variant>
      <vt:variant>
        <vt:i4>5</vt:i4>
      </vt:variant>
      <vt:variant>
        <vt:lpwstr>mailto:strathunion.advice@strath.ac.uk</vt:lpwstr>
      </vt:variant>
      <vt:variant>
        <vt:lpwstr/>
      </vt:variant>
      <vt:variant>
        <vt:i4>2359302</vt:i4>
      </vt:variant>
      <vt:variant>
        <vt:i4>18</vt:i4>
      </vt:variant>
      <vt:variant>
        <vt:i4>0</vt:i4>
      </vt:variant>
      <vt:variant>
        <vt:i4>5</vt:i4>
      </vt:variant>
      <vt:variant>
        <vt:lpwstr>mailto:complaints-admin@strath.ac.uk</vt:lpwstr>
      </vt:variant>
      <vt:variant>
        <vt:lpwstr/>
      </vt:variant>
      <vt:variant>
        <vt:i4>2162803</vt:i4>
      </vt:variant>
      <vt:variant>
        <vt:i4>15</vt:i4>
      </vt:variant>
      <vt:variant>
        <vt:i4>0</vt:i4>
      </vt:variant>
      <vt:variant>
        <vt:i4>5</vt:i4>
      </vt:variant>
      <vt:variant>
        <vt:lpwstr>http://www.strath.ac.uk/science/contactus/</vt:lpwstr>
      </vt:variant>
      <vt:variant>
        <vt:lpwstr/>
      </vt:variant>
      <vt:variant>
        <vt:i4>4915317</vt:i4>
      </vt:variant>
      <vt:variant>
        <vt:i4>12</vt:i4>
      </vt:variant>
      <vt:variant>
        <vt:i4>0</vt:i4>
      </vt:variant>
      <vt:variant>
        <vt:i4>5</vt:i4>
      </vt:variant>
      <vt:variant>
        <vt:lpwstr>mailto:hass-appealscomplaints@strath.ac.uk</vt:lpwstr>
      </vt:variant>
      <vt:variant>
        <vt:lpwstr/>
      </vt:variant>
      <vt:variant>
        <vt:i4>5046397</vt:i4>
      </vt:variant>
      <vt:variant>
        <vt:i4>9</vt:i4>
      </vt:variant>
      <vt:variant>
        <vt:i4>0</vt:i4>
      </vt:variant>
      <vt:variant>
        <vt:i4>5</vt:i4>
      </vt:variant>
      <vt:variant>
        <vt:lpwstr>mailto:eng-appealscomplaints@strath.ac.uk</vt:lpwstr>
      </vt:variant>
      <vt:variant>
        <vt:lpwstr/>
      </vt:variant>
      <vt:variant>
        <vt:i4>5177457</vt:i4>
      </vt:variant>
      <vt:variant>
        <vt:i4>6</vt:i4>
      </vt:variant>
      <vt:variant>
        <vt:i4>0</vt:i4>
      </vt:variant>
      <vt:variant>
        <vt:i4>5</vt:i4>
      </vt:variant>
      <vt:variant>
        <vt:lpwstr>mailto:sbs-appealscomplaints@strath.ac.uk</vt:lpwstr>
      </vt:variant>
      <vt:variant>
        <vt:lpwstr/>
      </vt:variant>
      <vt:variant>
        <vt:i4>8192050</vt:i4>
      </vt:variant>
      <vt:variant>
        <vt:i4>3</vt:i4>
      </vt:variant>
      <vt:variant>
        <vt:i4>0</vt:i4>
      </vt:variant>
      <vt:variant>
        <vt:i4>5</vt:i4>
      </vt:variant>
      <vt:variant>
        <vt:lpwstr>https://www.strath.ac.uk/whystrathclyde/universitygovernance/accesstoinformation/dataprotection/privacynotices/</vt:lpwstr>
      </vt:variant>
      <vt:variant>
        <vt:lpwstr/>
      </vt:variant>
      <vt:variant>
        <vt:i4>7274596</vt:i4>
      </vt:variant>
      <vt:variant>
        <vt:i4>0</vt:i4>
      </vt:variant>
      <vt:variant>
        <vt:i4>0</vt:i4>
      </vt:variant>
      <vt:variant>
        <vt:i4>5</vt:i4>
      </vt:variant>
      <vt:variant>
        <vt:lpwstr>https://www.strath.ac.uk/contactus/complaintsprocedure/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Strathclyde</dc:title>
  <dc:creator>Administration</dc:creator>
  <cp:lastModifiedBy>Jane Meredith</cp:lastModifiedBy>
  <cp:revision>7</cp:revision>
  <cp:lastPrinted>2020-07-02T16:25:00Z</cp:lastPrinted>
  <dcterms:created xsi:type="dcterms:W3CDTF">2020-07-02T16:35:00Z</dcterms:created>
  <dcterms:modified xsi:type="dcterms:W3CDTF">2021-11-01T14:49:00Z</dcterms:modified>
</cp:coreProperties>
</file>